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54" w:rsidRPr="00C9690A" w:rsidRDefault="00353E54" w:rsidP="00353E54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8519103" r:id="rId9"/>
        </w:object>
      </w:r>
    </w:p>
    <w:p w:rsidR="00353E54" w:rsidRPr="00C9690A" w:rsidRDefault="00353E54" w:rsidP="00353E54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353E54" w:rsidRPr="00C9690A" w:rsidRDefault="00353E54" w:rsidP="00353E54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353E54" w:rsidRPr="00C9690A" w:rsidRDefault="00353E54" w:rsidP="00353E54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353E54" w:rsidRDefault="00353E54" w:rsidP="00353E54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353E54" w:rsidRPr="00AE18A6" w:rsidRDefault="00353E54" w:rsidP="00353E54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353E54" w:rsidRPr="00C9690A" w:rsidRDefault="00353E54" w:rsidP="00353E54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353E54" w:rsidRDefault="00353E54" w:rsidP="00353E54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Pr="00A1613C">
        <w:rPr>
          <w:rFonts w:ascii="Verdana" w:eastAsia="MS Mincho" w:hAnsi="Verdana"/>
          <w:b/>
          <w:lang w:val="de-AT"/>
        </w:rPr>
        <w:t xml:space="preserve"> E GAZETARËVE TË</w:t>
      </w:r>
      <w:r w:rsidR="00200679">
        <w:rPr>
          <w:rFonts w:ascii="Verdana" w:eastAsia="MS Mincho" w:hAnsi="Verdana"/>
          <w:b/>
          <w:lang w:val="de-AT"/>
        </w:rPr>
        <w:t xml:space="preserve"> RTSH -</w:t>
      </w:r>
      <w:r w:rsidRPr="00A1613C">
        <w:rPr>
          <w:rFonts w:ascii="Verdana" w:eastAsia="MS Mincho" w:hAnsi="Verdana"/>
          <w:b/>
          <w:lang w:val="de-AT"/>
        </w:rPr>
        <w:t xml:space="preserve"> </w:t>
      </w:r>
      <w:r>
        <w:rPr>
          <w:rFonts w:ascii="Verdana" w:eastAsia="MS Mincho" w:hAnsi="Verdana"/>
          <w:b/>
          <w:lang w:val="de-AT"/>
        </w:rPr>
        <w:t>RADIO TELEVIZIONI SHQIPTAR, NË QARKUN KUKËS,</w:t>
      </w:r>
      <w:r w:rsidRPr="00A1613C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</w:t>
      </w:r>
    </w:p>
    <w:p w:rsidR="00353E54" w:rsidRPr="004E1AFB" w:rsidRDefault="00353E54" w:rsidP="00353E54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353E54" w:rsidRPr="00C9690A" w:rsidRDefault="00353E54" w:rsidP="00353E54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353E54" w:rsidRPr="004E1AFB" w:rsidRDefault="00353E54" w:rsidP="00353E54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5F1E37">
        <w:rPr>
          <w:rFonts w:ascii="Verdana" w:hAnsi="Verdana"/>
          <w:noProof/>
          <w:sz w:val="20"/>
          <w:lang w:val="sq-AL"/>
        </w:rPr>
        <w:t>09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353E54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353E54" w:rsidRPr="004E1AFB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353E54" w:rsidRPr="004E1AFB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 xml:space="preserve">-                      </w:t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353E54" w:rsidRPr="004E1AFB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353E54" w:rsidRPr="004E1AFB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 -</w:t>
      </w:r>
      <w:r>
        <w:rPr>
          <w:rFonts w:ascii="Verdana" w:eastAsia="Times New Roman" w:hAnsi="Verdana"/>
          <w:noProof/>
          <w:lang w:val="sq-AL"/>
        </w:rPr>
        <w:tab/>
        <w:t xml:space="preserve">           </w:t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353E54" w:rsidRPr="004E1AFB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353E54" w:rsidRPr="004E1AFB" w:rsidRDefault="00353E54" w:rsidP="00353E54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 xml:space="preserve">-               </w:t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353E54" w:rsidRPr="0032536D" w:rsidRDefault="00353E54" w:rsidP="00353E54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353E54" w:rsidRDefault="00353E54" w:rsidP="00353E54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353E54" w:rsidRPr="004E1AFB" w:rsidRDefault="00353E54" w:rsidP="00353E54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353E54" w:rsidRDefault="00353E54" w:rsidP="00353E54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353E54" w:rsidRPr="004E1AFB" w:rsidRDefault="00353E54" w:rsidP="00353E54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 xml:space="preserve">Miratimi </w:t>
      </w:r>
      <w:r>
        <w:rPr>
          <w:rFonts w:ascii="Verdana" w:hAnsi="Verdana"/>
          <w:noProof/>
          <w:lang w:val="sq-AL"/>
        </w:rPr>
        <w:t>i 6 (gjashtë) gazetarëve dhe operatorëve të paraqitur nga Radio Televizioni Shqiptar, në Qarkun Kuk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s,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kuvend të datës 25 qershor, 2017,.</w:t>
      </w:r>
    </w:p>
    <w:p w:rsidR="00353E54" w:rsidRPr="004E1AFB" w:rsidRDefault="00353E54" w:rsidP="00353E54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353E54" w:rsidRDefault="00353E54" w:rsidP="00353E54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353E54" w:rsidRPr="004E1AFB" w:rsidRDefault="00353E54" w:rsidP="00353E54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353E54" w:rsidRDefault="00353E54" w:rsidP="00353E54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353E54" w:rsidRDefault="00353E54" w:rsidP="00353E54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353E54" w:rsidRDefault="00353E54" w:rsidP="00353E54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353E54" w:rsidRPr="000766D6" w:rsidRDefault="00353E54" w:rsidP="00353E54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353E54" w:rsidRPr="000766D6" w:rsidRDefault="00353E54" w:rsidP="00353E54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353E54" w:rsidRPr="00A6177B" w:rsidRDefault="00353E54" w:rsidP="00353E54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Radio </w:t>
      </w:r>
      <w:r w:rsidR="00200679">
        <w:rPr>
          <w:rFonts w:ascii="Verdana" w:hAnsi="Verdana"/>
          <w:noProof/>
          <w:sz w:val="20"/>
          <w:szCs w:val="20"/>
          <w:lang w:val="sq-AL"/>
        </w:rPr>
        <w:t>Televizioni Shqiptar</w:t>
      </w:r>
      <w:r w:rsidR="008A04EE">
        <w:rPr>
          <w:rFonts w:ascii="Verdana" w:hAnsi="Verdana"/>
          <w:noProof/>
          <w:sz w:val="20"/>
          <w:szCs w:val="20"/>
          <w:lang w:val="sq-AL"/>
        </w:rPr>
        <w:t>, si i vetmi transmetues radio-televiziv publik kombetar</w:t>
      </w:r>
      <w:r w:rsidR="00200679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EC63F4">
        <w:rPr>
          <w:rFonts w:ascii="Verdana" w:hAnsi="Verdana"/>
          <w:noProof/>
          <w:sz w:val="20"/>
          <w:szCs w:val="20"/>
          <w:lang w:val="sq-AL"/>
        </w:rPr>
        <w:t>me aktivitet ne fushen e medias</w:t>
      </w:r>
      <w:r w:rsidRPr="00EC63F4">
        <w:rPr>
          <w:rFonts w:ascii="Verdana" w:hAnsi="Verdana"/>
          <w:b/>
          <w:i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ka shprehur interes për vëzhgimin e zgjedhjeve.</w:t>
      </w:r>
    </w:p>
    <w:p w:rsidR="008A04EE" w:rsidRDefault="008A04EE" w:rsidP="00353E54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353E54" w:rsidRPr="00B32B72" w:rsidRDefault="008A04EE" w:rsidP="00353E5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sq-AL"/>
        </w:rPr>
        <w:t>RTSH-ja</w:t>
      </w:r>
      <w:r w:rsidR="00353E54" w:rsidRPr="00A6177B">
        <w:rPr>
          <w:rFonts w:ascii="Verdana" w:hAnsi="Verdana"/>
          <w:noProof/>
          <w:lang w:val="sq-AL"/>
        </w:rPr>
        <w:t xml:space="preserve"> ka paraqitur kërkesën e saj </w:t>
      </w:r>
      <w:r>
        <w:rPr>
          <w:rFonts w:ascii="Verdana" w:hAnsi="Verdana"/>
          <w:noProof/>
          <w:lang w:val="sq-AL"/>
        </w:rPr>
        <w:t>me nr.Prot 3803</w:t>
      </w:r>
      <w:r w:rsidR="00353E54" w:rsidRPr="00A6177B">
        <w:rPr>
          <w:rFonts w:ascii="Verdana" w:hAnsi="Verdana"/>
          <w:noProof/>
          <w:lang w:val="sq-AL"/>
        </w:rPr>
        <w:t xml:space="preserve"> të datës </w:t>
      </w:r>
      <w:r>
        <w:rPr>
          <w:rFonts w:ascii="Verdana" w:hAnsi="Verdana"/>
          <w:noProof/>
          <w:lang w:val="sq-AL"/>
        </w:rPr>
        <w:t>07.</w:t>
      </w:r>
      <w:r w:rsidR="00353E54"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>
        <w:rPr>
          <w:rFonts w:ascii="Verdana" w:hAnsi="Verdana"/>
          <w:noProof/>
          <w:lang w:val="sq-AL"/>
        </w:rPr>
        <w:t>6</w:t>
      </w:r>
      <w:r w:rsidR="00353E54">
        <w:rPr>
          <w:rFonts w:ascii="Verdana" w:hAnsi="Verdana"/>
          <w:noProof/>
          <w:lang w:val="sq-AL"/>
        </w:rPr>
        <w:t xml:space="preserve"> </w:t>
      </w:r>
      <w:r>
        <w:rPr>
          <w:rFonts w:ascii="Verdana" w:hAnsi="Verdana"/>
          <w:noProof/>
          <w:lang w:val="sq-AL"/>
        </w:rPr>
        <w:t>(gjashtë) gazetarëve dhe operatorëve ne Qarkun Kukes</w:t>
      </w:r>
      <w:r w:rsidR="00353E54" w:rsidRPr="00A6177B">
        <w:rPr>
          <w:rFonts w:ascii="Verdana" w:hAnsi="Verdana"/>
          <w:noProof/>
          <w:lang w:val="sq-AL"/>
        </w:rPr>
        <w:t>. Nga shqyrtimi i dokumentacionit, Komisioni Qendror i Zgjedhjeve vëren se ai është brenda kushteve dhe kërkesave të parashikuara nga Kodi Zgjedhor.</w:t>
      </w:r>
      <w:r w:rsidR="00353E54" w:rsidRPr="004E1AFB">
        <w:rPr>
          <w:rFonts w:ascii="Verdana" w:hAnsi="Verdana"/>
          <w:noProof/>
          <w:lang w:val="sq-AL"/>
        </w:rPr>
        <w:tab/>
        <w:t xml:space="preserve"> </w:t>
      </w:r>
    </w:p>
    <w:p w:rsidR="00353E54" w:rsidRPr="003508B8" w:rsidRDefault="00353E54" w:rsidP="00353E54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353E54" w:rsidRPr="004E1AFB" w:rsidRDefault="00353E54" w:rsidP="00353E54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353E54" w:rsidRPr="00B32B72" w:rsidRDefault="00353E54" w:rsidP="00353E54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353E54" w:rsidRPr="004E1AFB" w:rsidRDefault="00353E54" w:rsidP="00353E54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353E54" w:rsidRPr="007B7EE3" w:rsidRDefault="00353E54" w:rsidP="00353E54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353E54" w:rsidRPr="00D70EC2" w:rsidRDefault="00353E54" w:rsidP="00353E5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</w:t>
      </w:r>
      <w:r w:rsidRPr="00687DEB">
        <w:rPr>
          <w:rFonts w:ascii="Verdana" w:hAnsi="Verdana"/>
          <w:noProof/>
          <w:lang w:val="sq-AL"/>
        </w:rPr>
        <w:t>e</w:t>
      </w:r>
      <w:r w:rsidRPr="00687DEB">
        <w:rPr>
          <w:rFonts w:ascii="Verdana" w:hAnsi="Verdana"/>
          <w:b/>
          <w:noProof/>
          <w:lang w:val="sq-AL"/>
        </w:rPr>
        <w:t xml:space="preserve"> </w:t>
      </w:r>
      <w:r w:rsidR="008A04EE">
        <w:rPr>
          <w:rFonts w:ascii="Verdana" w:hAnsi="Verdana"/>
          <w:noProof/>
          <w:lang w:val="sq-AL"/>
        </w:rPr>
        <w:t>Radio Televizioni</w:t>
      </w:r>
      <w:r w:rsidR="001719C4">
        <w:rPr>
          <w:rFonts w:ascii="Verdana" w:hAnsi="Verdana"/>
          <w:noProof/>
          <w:lang w:val="sq-AL"/>
        </w:rPr>
        <w:t>t</w:t>
      </w:r>
      <w:r w:rsidR="008A04EE">
        <w:rPr>
          <w:rFonts w:ascii="Verdana" w:hAnsi="Verdana"/>
          <w:noProof/>
          <w:lang w:val="sq-AL"/>
        </w:rPr>
        <w:t xml:space="preserve"> Shqiptar</w:t>
      </w:r>
      <w:r w:rsidR="008A04EE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>për akreditimi</w:t>
      </w:r>
      <w:r>
        <w:rPr>
          <w:rFonts w:ascii="Verdana" w:hAnsi="Verdana"/>
          <w:noProof/>
          <w:lang w:val="sq-AL"/>
        </w:rPr>
        <w:t xml:space="preserve">n </w:t>
      </w:r>
      <w:r w:rsidRPr="00687DEB">
        <w:rPr>
          <w:rFonts w:ascii="Verdana" w:hAnsi="Verdana"/>
          <w:noProof/>
          <w:lang w:val="sq-AL"/>
        </w:rPr>
        <w:t xml:space="preserve"> </w:t>
      </w:r>
      <w:r w:rsidRPr="00A6177B">
        <w:rPr>
          <w:rFonts w:ascii="Verdana" w:hAnsi="Verdana"/>
          <w:noProof/>
          <w:lang w:val="sq-AL"/>
        </w:rPr>
        <w:t xml:space="preserve">e </w:t>
      </w:r>
      <w:r w:rsidR="008A04EE">
        <w:rPr>
          <w:rFonts w:ascii="Verdana" w:hAnsi="Verdana"/>
          <w:noProof/>
          <w:lang w:val="sq-AL"/>
        </w:rPr>
        <w:t xml:space="preserve">6 (gjashtë) </w:t>
      </w:r>
      <w:r>
        <w:rPr>
          <w:rFonts w:ascii="Verdana" w:hAnsi="Verdana"/>
          <w:noProof/>
          <w:lang w:val="sq-AL"/>
        </w:rPr>
        <w:t xml:space="preserve"> gazetarëve</w:t>
      </w:r>
      <w:r>
        <w:rPr>
          <w:rFonts w:ascii="Verdana" w:hAnsi="Verdana"/>
          <w:noProof/>
          <w:lang w:val="de-AT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>
        <w:rPr>
          <w:rFonts w:ascii="Verdana" w:hAnsi="Verdana"/>
          <w:noProof/>
          <w:lang w:val="sq-AL"/>
        </w:rPr>
        <w:t>kuvend</w:t>
      </w:r>
      <w:r w:rsidRPr="004E1AFB">
        <w:rPr>
          <w:rFonts w:ascii="Verdana" w:hAnsi="Verdana"/>
          <w:noProof/>
          <w:lang w:val="sq-AL"/>
        </w:rPr>
        <w:t xml:space="preserve"> të datë</w:t>
      </w:r>
      <w:r>
        <w:rPr>
          <w:rFonts w:ascii="Verdana" w:hAnsi="Verdana"/>
          <w:noProof/>
          <w:lang w:val="sq-AL"/>
        </w:rPr>
        <w:t>s 25</w:t>
      </w:r>
      <w:r w:rsidRPr="004E1AFB">
        <w:rPr>
          <w:rFonts w:ascii="Verdana" w:hAnsi="Verdana"/>
          <w:noProof/>
          <w:lang w:val="sq-AL"/>
        </w:rPr>
        <w:t xml:space="preserve"> Qershor 201</w:t>
      </w:r>
      <w:r>
        <w:rPr>
          <w:rFonts w:ascii="Verdana" w:hAnsi="Verdana"/>
          <w:noProof/>
          <w:lang w:val="sq-AL"/>
        </w:rPr>
        <w:t>7</w:t>
      </w:r>
      <w:r w:rsidR="008A04EE">
        <w:rPr>
          <w:rFonts w:ascii="Verdana" w:hAnsi="Verdana"/>
          <w:noProof/>
          <w:lang w:val="sq-AL"/>
        </w:rPr>
        <w:t xml:space="preserve"> ne Qarkun Kukes</w:t>
      </w:r>
    </w:p>
    <w:p w:rsidR="00353E54" w:rsidRDefault="00353E54" w:rsidP="00353E5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353E54" w:rsidRDefault="00353E54" w:rsidP="00353E5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353E54" w:rsidRDefault="00353E54" w:rsidP="00353E54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353E54" w:rsidRPr="00B32B72" w:rsidRDefault="00353E54" w:rsidP="00353E54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lang w:val="sq-AL"/>
        </w:rPr>
      </w:pPr>
      <w:r w:rsidRPr="00B32B72">
        <w:rPr>
          <w:rFonts w:ascii="Verdana" w:eastAsia="Times New Roman" w:hAnsi="Verdana"/>
          <w:b/>
          <w:noProof/>
          <w:sz w:val="22"/>
          <w:lang w:val="sq-AL"/>
        </w:rPr>
        <w:t>Klement         ZGURI -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ab/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lang w:val="sq-AL"/>
        </w:rPr>
        <w:t xml:space="preserve">   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Kryetar</w:t>
      </w:r>
    </w:p>
    <w:p w:rsidR="00353E54" w:rsidRPr="00B32B72" w:rsidRDefault="00353E54" w:rsidP="00353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spacing w:line="480" w:lineRule="auto"/>
        <w:jc w:val="both"/>
        <w:rPr>
          <w:rFonts w:ascii="Verdana" w:eastAsia="Times New Roman" w:hAnsi="Verdana"/>
          <w:b/>
          <w:noProof/>
          <w:sz w:val="22"/>
          <w:lang w:val="sq-AL"/>
        </w:rPr>
      </w:pPr>
      <w:r w:rsidRPr="00B32B72">
        <w:rPr>
          <w:rFonts w:ascii="Verdana" w:eastAsia="Times New Roman" w:hAnsi="Verdana"/>
          <w:b/>
          <w:noProof/>
          <w:sz w:val="22"/>
          <w:lang w:val="sq-AL"/>
        </w:rPr>
        <w:t>Denar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BIBA -                     Zv/Kryetar</w:t>
      </w:r>
      <w:r>
        <w:rPr>
          <w:rFonts w:ascii="Verdana" w:eastAsia="Times New Roman" w:hAnsi="Verdana"/>
          <w:b/>
          <w:noProof/>
          <w:sz w:val="22"/>
          <w:lang w:val="sq-AL"/>
        </w:rPr>
        <w:tab/>
      </w:r>
    </w:p>
    <w:p w:rsidR="00353E54" w:rsidRPr="00B32B72" w:rsidRDefault="00353E54" w:rsidP="00353E54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lang w:val="sq-AL"/>
        </w:rPr>
      </w:pPr>
      <w:r w:rsidRPr="00B32B72">
        <w:rPr>
          <w:rFonts w:ascii="Verdana" w:eastAsia="Times New Roman" w:hAnsi="Verdana"/>
          <w:b/>
          <w:noProof/>
          <w:sz w:val="22"/>
          <w:lang w:val="sq-AL"/>
        </w:rPr>
        <w:t>Bledar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 xml:space="preserve">SKENDERI </w:t>
      </w:r>
      <w:r>
        <w:rPr>
          <w:rFonts w:ascii="Verdana" w:eastAsia="Times New Roman" w:hAnsi="Verdana"/>
          <w:b/>
          <w:noProof/>
          <w:sz w:val="22"/>
          <w:lang w:val="sq-AL"/>
        </w:rPr>
        <w:t>-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   Anëtar</w:t>
      </w:r>
    </w:p>
    <w:p w:rsidR="00353E54" w:rsidRPr="00B32B72" w:rsidRDefault="00353E54" w:rsidP="00353E54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lang w:val="sq-AL"/>
        </w:rPr>
      </w:pPr>
      <w:r>
        <w:rPr>
          <w:rFonts w:ascii="Verdana" w:eastAsia="Times New Roman" w:hAnsi="Verdana"/>
          <w:b/>
          <w:noProof/>
          <w:sz w:val="22"/>
          <w:lang w:val="sq-AL"/>
        </w:rPr>
        <w:t xml:space="preserve">Edlira 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JORGAQI  -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Anëtar</w:t>
      </w:r>
      <w:r>
        <w:rPr>
          <w:rFonts w:ascii="Verdana" w:eastAsia="Times New Roman" w:hAnsi="Verdana"/>
          <w:b/>
          <w:noProof/>
          <w:sz w:val="22"/>
          <w:lang w:val="sq-AL"/>
        </w:rPr>
        <w:t>e</w:t>
      </w:r>
    </w:p>
    <w:p w:rsidR="00353E54" w:rsidRPr="00B32B72" w:rsidRDefault="00353E54" w:rsidP="00353E54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lang w:val="sq-AL"/>
        </w:rPr>
      </w:pPr>
      <w:r>
        <w:rPr>
          <w:rFonts w:ascii="Verdana" w:eastAsia="Times New Roman" w:hAnsi="Verdana"/>
          <w:b/>
          <w:noProof/>
          <w:sz w:val="22"/>
          <w:lang w:val="sq-AL"/>
        </w:rPr>
        <w:t xml:space="preserve">Gëzim 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 xml:space="preserve">VELESHNJA </w:t>
      </w:r>
      <w:r>
        <w:rPr>
          <w:rFonts w:ascii="Verdana" w:eastAsia="Times New Roman" w:hAnsi="Verdana"/>
          <w:b/>
          <w:noProof/>
          <w:sz w:val="22"/>
          <w:lang w:val="sq-AL"/>
        </w:rPr>
        <w:t xml:space="preserve">-       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Anëtar</w:t>
      </w:r>
    </w:p>
    <w:p w:rsidR="00353E54" w:rsidRPr="00B32B72" w:rsidRDefault="00353E54" w:rsidP="00353E54">
      <w:pPr>
        <w:spacing w:line="480" w:lineRule="auto"/>
        <w:rPr>
          <w:rFonts w:ascii="Verdana" w:eastAsia="Times New Roman" w:hAnsi="Verdana"/>
          <w:b/>
          <w:noProof/>
          <w:sz w:val="22"/>
          <w:lang w:val="sq-AL"/>
        </w:rPr>
      </w:pPr>
      <w:r>
        <w:rPr>
          <w:rFonts w:ascii="Verdana" w:eastAsia="Times New Roman" w:hAnsi="Verdana"/>
          <w:b/>
          <w:noProof/>
          <w:sz w:val="22"/>
          <w:lang w:val="sq-AL"/>
        </w:rPr>
        <w:t>Hysen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 xml:space="preserve">OSMANAJ -            </w:t>
      </w:r>
      <w:r>
        <w:rPr>
          <w:rFonts w:ascii="Verdana" w:eastAsia="Times New Roman" w:hAnsi="Verdana"/>
          <w:b/>
          <w:noProof/>
          <w:sz w:val="22"/>
          <w:lang w:val="sq-AL"/>
        </w:rPr>
        <w:t xml:space="preserve">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Anëtar</w:t>
      </w:r>
    </w:p>
    <w:p w:rsidR="00E61B10" w:rsidRPr="008A04EE" w:rsidRDefault="00353E54" w:rsidP="008A04EE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lang w:val="sq-AL"/>
        </w:rPr>
      </w:pPr>
      <w:r w:rsidRPr="00B32B72">
        <w:rPr>
          <w:rFonts w:ascii="Verdana" w:eastAsia="Times New Roman" w:hAnsi="Verdana"/>
          <w:b/>
          <w:noProof/>
          <w:sz w:val="22"/>
          <w:lang w:val="sq-AL"/>
        </w:rPr>
        <w:t>Vera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ab/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lang w:val="sq-AL"/>
        </w:rPr>
        <w:t xml:space="preserve">   SHTJEFNI-</w:t>
      </w:r>
      <w:r>
        <w:rPr>
          <w:rFonts w:ascii="Verdana" w:eastAsia="Times New Roman" w:hAnsi="Verdana"/>
          <w:b/>
          <w:noProof/>
          <w:sz w:val="22"/>
          <w:lang w:val="sq-AL"/>
        </w:rPr>
        <w:tab/>
        <w:t xml:space="preserve">        </w:t>
      </w:r>
      <w:r w:rsidRPr="00B32B72">
        <w:rPr>
          <w:rFonts w:ascii="Verdana" w:eastAsia="Times New Roman" w:hAnsi="Verdana"/>
          <w:b/>
          <w:noProof/>
          <w:sz w:val="22"/>
          <w:lang w:val="sq-AL"/>
        </w:rPr>
        <w:t>Anëtare</w:t>
      </w:r>
    </w:p>
    <w:sectPr w:rsidR="00E61B10" w:rsidRPr="008A04EE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BE" w:rsidRDefault="00200ABE" w:rsidP="008A04EE">
      <w:r>
        <w:separator/>
      </w:r>
    </w:p>
  </w:endnote>
  <w:endnote w:type="continuationSeparator" w:id="0">
    <w:p w:rsidR="00200ABE" w:rsidRDefault="00200ABE" w:rsidP="008A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FA1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53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3AD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200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200ABE">
    <w:pPr>
      <w:pStyle w:val="Footer"/>
    </w:pPr>
  </w:p>
  <w:p w:rsidR="00EF3527" w:rsidRPr="004E2353" w:rsidRDefault="004453AD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BD41B1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527" w:rsidRPr="001A3652" w:rsidRDefault="004453A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3E5DD9">
      <w:rPr>
        <w:rFonts w:ascii="Verdana" w:hAnsi="Verdana"/>
        <w:b/>
        <w:sz w:val="18"/>
        <w:szCs w:val="18"/>
        <w:lang w:val="it-IT"/>
      </w:rPr>
      <w:t xml:space="preserve">372 </w:t>
    </w:r>
    <w:bookmarkStart w:id="0" w:name="_GoBack"/>
    <w:bookmarkEnd w:id="0"/>
    <w:r>
      <w:rPr>
        <w:rFonts w:ascii="Verdana" w:hAnsi="Verdana"/>
        <w:b/>
        <w:sz w:val="18"/>
        <w:szCs w:val="18"/>
        <w:lang w:val="it-IT"/>
      </w:rPr>
      <w:t>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0D2EC2">
      <w:rPr>
        <w:rFonts w:ascii="Verdana" w:hAnsi="Verdana"/>
        <w:b/>
        <w:sz w:val="18"/>
        <w:szCs w:val="18"/>
        <w:lang w:val="it-IT"/>
      </w:rPr>
      <w:t>09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0D2EC2">
      <w:rPr>
        <w:rFonts w:ascii="Verdana" w:hAnsi="Verdana"/>
        <w:b/>
        <w:sz w:val="18"/>
        <w:szCs w:val="18"/>
        <w:lang w:val="it-IT"/>
      </w:rPr>
      <w:t>12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4453AD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4453AD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8A04EE">
      <w:rPr>
        <w:rFonts w:ascii="Verdana" w:hAnsi="Verdana"/>
        <w:noProof/>
        <w:sz w:val="18"/>
        <w:szCs w:val="18"/>
        <w:lang w:val="sq-AL"/>
      </w:rPr>
      <w:t>gazetar</w:t>
    </w:r>
    <w:r>
      <w:rPr>
        <w:rFonts w:ascii="Verdana" w:hAnsi="Verdana"/>
        <w:noProof/>
        <w:sz w:val="18"/>
        <w:szCs w:val="18"/>
        <w:lang w:val="sq-AL"/>
      </w:rPr>
      <w:t>ë</w:t>
    </w:r>
    <w:r w:rsidR="008A04EE">
      <w:rPr>
        <w:rFonts w:ascii="Verdana" w:hAnsi="Verdana"/>
        <w:noProof/>
        <w:sz w:val="18"/>
        <w:szCs w:val="18"/>
        <w:lang w:val="sq-AL"/>
      </w:rPr>
      <w:t>ve dhe operator</w:t>
    </w:r>
    <w:r>
      <w:rPr>
        <w:rFonts w:ascii="Verdana" w:hAnsi="Verdana"/>
        <w:noProof/>
        <w:sz w:val="18"/>
        <w:szCs w:val="18"/>
        <w:lang w:val="sq-AL"/>
      </w:rPr>
      <w:t>ë</w:t>
    </w:r>
    <w:r w:rsidR="008A04EE">
      <w:rPr>
        <w:rFonts w:ascii="Verdana" w:hAnsi="Verdana"/>
        <w:noProof/>
        <w:sz w:val="18"/>
        <w:szCs w:val="18"/>
        <w:lang w:val="sq-AL"/>
      </w:rPr>
      <w:t>ve te RTSH, ne Qarkun Kukes,</w:t>
    </w:r>
    <w:r>
      <w:rPr>
        <w:rFonts w:ascii="Verdana" w:hAnsi="Verdana"/>
        <w:noProof/>
        <w:sz w:val="18"/>
        <w:szCs w:val="18"/>
        <w:lang w:val="sq-AL"/>
      </w:rPr>
      <w:t xml:space="preserve">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C2" w:rsidRDefault="000D2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BE" w:rsidRDefault="00200ABE" w:rsidP="008A04EE">
      <w:r>
        <w:separator/>
      </w:r>
    </w:p>
  </w:footnote>
  <w:footnote w:type="continuationSeparator" w:id="0">
    <w:p w:rsidR="00200ABE" w:rsidRDefault="00200ABE" w:rsidP="008A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C2" w:rsidRDefault="000D2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C2" w:rsidRDefault="000D2E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C2" w:rsidRDefault="000D2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54"/>
    <w:rsid w:val="000D2EC2"/>
    <w:rsid w:val="001719C4"/>
    <w:rsid w:val="00200679"/>
    <w:rsid w:val="00200ABE"/>
    <w:rsid w:val="00297C1F"/>
    <w:rsid w:val="00353E54"/>
    <w:rsid w:val="003E5CD9"/>
    <w:rsid w:val="003E5DD9"/>
    <w:rsid w:val="00433BDF"/>
    <w:rsid w:val="004453AD"/>
    <w:rsid w:val="005C27F8"/>
    <w:rsid w:val="005F1E37"/>
    <w:rsid w:val="00680672"/>
    <w:rsid w:val="00685650"/>
    <w:rsid w:val="008A04EE"/>
    <w:rsid w:val="00B8029A"/>
    <w:rsid w:val="00BD41B1"/>
    <w:rsid w:val="00DA5FE8"/>
    <w:rsid w:val="00E61B10"/>
    <w:rsid w:val="00FA1C19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53E54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3E54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53E5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53E54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353E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3E54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53E54"/>
  </w:style>
  <w:style w:type="paragraph" w:styleId="BodyText3">
    <w:name w:val="Body Text 3"/>
    <w:basedOn w:val="Normal"/>
    <w:link w:val="BodyText3Char"/>
    <w:rsid w:val="00353E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53E54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0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EE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53E54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3E54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53E5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53E54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353E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3E54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53E54"/>
  </w:style>
  <w:style w:type="paragraph" w:styleId="BodyText3">
    <w:name w:val="Body Text 3"/>
    <w:basedOn w:val="Normal"/>
    <w:link w:val="BodyText3Char"/>
    <w:rsid w:val="00353E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53E54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0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EE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SpecDMJ</cp:lastModifiedBy>
  <cp:revision>7</cp:revision>
  <dcterms:created xsi:type="dcterms:W3CDTF">2017-06-07T13:15:00Z</dcterms:created>
  <dcterms:modified xsi:type="dcterms:W3CDTF">2017-06-09T11:12:00Z</dcterms:modified>
</cp:coreProperties>
</file>