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6163553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AAFCA" wp14:editId="32D6C87A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ED4455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1D1F8D"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</w:t>
      </w:r>
      <w:r w:rsidR="002F1314">
        <w:rPr>
          <w:rFonts w:ascii="Verdana" w:eastAsia="MS Mincho" w:hAnsi="Verdana" w:cs="Times New Roman"/>
          <w:bCs/>
          <w:sz w:val="20"/>
          <w:szCs w:val="24"/>
        </w:rPr>
        <w:t>17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.01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>v/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Default="00DE4C4E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1D1F8D" w:rsidRPr="001D1F8D" w:rsidRDefault="001D1F8D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kandidatëve nga listat shumëemërore për këshillat bashkiak në zbatim të  ligjit nr. 138/2015 ‘Për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 w:rsidR="00DF7993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D1F8D" w:rsidRPr="00ED4455" w:rsidRDefault="008706FB" w:rsidP="001D1F8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Kandidatët për këshilltarë përcaktuar në bazë të listave shum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emërore të subjekteve përkatëse kanë plotësuar e depozituar në KQZ formularët e vetëdeklarimit si organi kompetent për administrimin, verifikimin, zbatimin e ndalimeve për zgjedhjen dhe emërimin në funksionin publik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deklarimit,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733E49">
        <w:rPr>
          <w:rFonts w:ascii="Verdana" w:hAnsi="Verdana"/>
          <w:sz w:val="20"/>
          <w:szCs w:val="20"/>
        </w:rPr>
        <w:t xml:space="preserve"> </w:t>
      </w:r>
      <w:r w:rsidR="00EA4AD7">
        <w:rPr>
          <w:rFonts w:ascii="Verdana" w:hAnsi="Verdana"/>
          <w:sz w:val="20"/>
          <w:szCs w:val="20"/>
        </w:rPr>
        <w:t>gjashtë</w:t>
      </w:r>
      <w:r w:rsidR="00C50CF6" w:rsidRPr="00ED4455">
        <w:rPr>
          <w:rFonts w:ascii="Verdana" w:hAnsi="Verdana"/>
          <w:sz w:val="20"/>
          <w:szCs w:val="20"/>
        </w:rPr>
        <w:t xml:space="preserve"> kandidat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k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 që kanë dorëzuar formularët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shkresës, zyra e gjendjes gjyqësore ka dërguar në KQZ, veri</w:t>
      </w:r>
      <w:r w:rsidR="00733E49">
        <w:rPr>
          <w:rFonts w:ascii="Verdana" w:hAnsi="Verdana"/>
          <w:sz w:val="20"/>
          <w:szCs w:val="20"/>
        </w:rPr>
        <w:t xml:space="preserve">fikim i gjendjes gjyqësore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 për anëtar në këshillat</w:t>
      </w:r>
      <w:r w:rsidR="00733E49">
        <w:rPr>
          <w:rFonts w:ascii="Verdana" w:hAnsi="Verdana"/>
          <w:sz w:val="20"/>
          <w:szCs w:val="20"/>
        </w:rPr>
        <w:t xml:space="preserve"> bashkiak, sipas </w:t>
      </w:r>
      <w:r w:rsidRPr="00ED4455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>
        <w:rPr>
          <w:rFonts w:ascii="Verdana" w:hAnsi="Verdana"/>
          <w:sz w:val="20"/>
          <w:szCs w:val="20"/>
        </w:rPr>
        <w:t xml:space="preserve">qiptare.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733E49">
        <w:rPr>
          <w:rFonts w:ascii="Verdana" w:hAnsi="Verdana"/>
          <w:sz w:val="20"/>
          <w:szCs w:val="20"/>
        </w:rPr>
        <w:t xml:space="preserve"> të Kuvendit konstaton se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C6489B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t p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k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shilltarë bashkie të dhënat e të cilëve nuk përbëjnë kusht për mos zgjedhjen e kandidatëve në funksionin e këshilltarit, duhet vazhdojnë procedurat për dhënie mandati nga këshillat bashkiak përkatës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9D5603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 w:rsidR="00EA4AD7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1D1F8D">
        <w:rPr>
          <w:rFonts w:ascii="Verdana" w:hAnsi="Verdana"/>
          <w:b/>
          <w:noProof/>
          <w:sz w:val="20"/>
          <w:szCs w:val="20"/>
        </w:rPr>
        <w:t xml:space="preserve">Denar 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BIBA-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Hysen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OSMANAJ-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Bledar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SKËNDERI-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Edlira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Gëzim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Klement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ZGURI-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Vera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SHTJEFNI-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AA" w:rsidRDefault="004A32AA" w:rsidP="008706FB">
      <w:pPr>
        <w:spacing w:after="0" w:line="240" w:lineRule="auto"/>
      </w:pPr>
      <w:r>
        <w:separator/>
      </w:r>
    </w:p>
  </w:endnote>
  <w:endnote w:type="continuationSeparator" w:id="0">
    <w:p w:rsidR="004A32AA" w:rsidRDefault="004A32AA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2F1314">
      <w:rPr>
        <w:rFonts w:ascii="Verdana" w:hAnsi="Verdana"/>
        <w:b/>
        <w:sz w:val="20"/>
        <w:szCs w:val="20"/>
      </w:rPr>
      <w:t>17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2F1314">
      <w:rPr>
        <w:rFonts w:ascii="Verdana" w:hAnsi="Verdana"/>
        <w:b/>
        <w:sz w:val="20"/>
        <w:szCs w:val="20"/>
      </w:rPr>
      <w:t>17</w:t>
    </w:r>
    <w:r>
      <w:rPr>
        <w:rFonts w:ascii="Verdana" w:hAnsi="Verdana"/>
        <w:b/>
        <w:sz w:val="20"/>
        <w:szCs w:val="20"/>
      </w:rPr>
      <w:t>.</w:t>
    </w:r>
    <w:r w:rsidR="001D1F8D">
      <w:rPr>
        <w:rFonts w:ascii="Verdana" w:hAnsi="Verdana"/>
        <w:b/>
        <w:sz w:val="20"/>
        <w:szCs w:val="20"/>
      </w:rPr>
      <w:t>01</w:t>
    </w:r>
    <w:r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e vendimit     Ora </w:t>
    </w:r>
    <w:r w:rsidR="002F1314">
      <w:rPr>
        <w:rFonts w:ascii="Verdana" w:hAnsi="Verdana"/>
        <w:b/>
        <w:sz w:val="20"/>
        <w:szCs w:val="20"/>
      </w:rPr>
      <w:t>11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A32AA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4A32AA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AA" w:rsidRDefault="004A32AA" w:rsidP="008706FB">
      <w:pPr>
        <w:spacing w:after="0" w:line="240" w:lineRule="auto"/>
      </w:pPr>
      <w:r>
        <w:separator/>
      </w:r>
    </w:p>
  </w:footnote>
  <w:footnote w:type="continuationSeparator" w:id="0">
    <w:p w:rsidR="004A32AA" w:rsidRDefault="004A32AA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130121"/>
    <w:rsid w:val="001D1F8D"/>
    <w:rsid w:val="00271410"/>
    <w:rsid w:val="002F1314"/>
    <w:rsid w:val="00407790"/>
    <w:rsid w:val="00486127"/>
    <w:rsid w:val="004A32AA"/>
    <w:rsid w:val="004E594A"/>
    <w:rsid w:val="00662A58"/>
    <w:rsid w:val="0069274F"/>
    <w:rsid w:val="006D22B9"/>
    <w:rsid w:val="00733E49"/>
    <w:rsid w:val="00751AC3"/>
    <w:rsid w:val="00864838"/>
    <w:rsid w:val="008706FB"/>
    <w:rsid w:val="008F0FEF"/>
    <w:rsid w:val="009D5603"/>
    <w:rsid w:val="00B67EDC"/>
    <w:rsid w:val="00BB0488"/>
    <w:rsid w:val="00C50CF6"/>
    <w:rsid w:val="00C6489B"/>
    <w:rsid w:val="00CA014E"/>
    <w:rsid w:val="00DE4C4E"/>
    <w:rsid w:val="00DF7993"/>
    <w:rsid w:val="00EA4AD7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4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2017-01-17T12:06:00Z</cp:lastPrinted>
  <dcterms:created xsi:type="dcterms:W3CDTF">2016-10-25T11:34:00Z</dcterms:created>
  <dcterms:modified xsi:type="dcterms:W3CDTF">2017-01-17T12:06:00Z</dcterms:modified>
</cp:coreProperties>
</file>