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8470548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AB5FE3" w:rsidP="008E6F08">
      <w:pPr>
        <w:jc w:val="center"/>
        <w:rPr>
          <w:rFonts w:ascii="Verdana" w:hAnsi="Verdana"/>
          <w:b/>
          <w:lang w:val="sq-AL"/>
        </w:rPr>
      </w:pPr>
      <w:r w:rsidRPr="00AB5FE3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SHQYRTIM TË KËRKESËS ANKIMORE NR.</w:t>
      </w:r>
      <w:r w:rsidR="00FA58C6">
        <w:rPr>
          <w:rFonts w:ascii="Verdana" w:hAnsi="Verdana"/>
          <w:b/>
          <w:sz w:val="20"/>
          <w:lang w:val="sq-AL"/>
        </w:rPr>
        <w:t>114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FA58C6">
        <w:rPr>
          <w:rFonts w:ascii="Verdana" w:hAnsi="Verdana"/>
          <w:b/>
          <w:sz w:val="20"/>
          <w:lang w:val="sq-AL"/>
        </w:rPr>
        <w:t>14</w:t>
      </w:r>
      <w:r w:rsidR="00934177">
        <w:rPr>
          <w:rFonts w:ascii="Verdana" w:hAnsi="Verdana"/>
          <w:b/>
          <w:sz w:val="20"/>
          <w:lang w:val="sq-AL"/>
        </w:rPr>
        <w:t>.07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FA58C6">
        <w:rPr>
          <w:rFonts w:ascii="Verdana" w:hAnsi="Verdana"/>
          <w:sz w:val="20"/>
          <w:szCs w:val="20"/>
          <w:lang w:val="sq-AL"/>
        </w:rPr>
        <w:t>15</w:t>
      </w:r>
      <w:r w:rsidR="00934177">
        <w:rPr>
          <w:rFonts w:ascii="Verdana" w:hAnsi="Verdana"/>
          <w:sz w:val="20"/>
          <w:szCs w:val="20"/>
          <w:lang w:val="sq-AL"/>
        </w:rPr>
        <w:t>.07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934177" w:rsidRPr="00FA58C6" w:rsidRDefault="008E6F08" w:rsidP="00934177">
      <w:pPr>
        <w:ind w:left="2880" w:hanging="2880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FA58C6">
        <w:rPr>
          <w:rFonts w:ascii="Verdana" w:hAnsi="Verdana"/>
          <w:sz w:val="20"/>
          <w:szCs w:val="20"/>
          <w:lang w:val="sq-AL"/>
        </w:rPr>
        <w:t>Partia Konservatore e Shqipërisë.</w:t>
      </w:r>
    </w:p>
    <w:p w:rsidR="008E6F08" w:rsidRPr="00FA58C6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</w:p>
    <w:p w:rsidR="008E6F08" w:rsidRPr="00FA58C6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934177" w:rsidRPr="00FA58C6" w:rsidRDefault="008E6F08" w:rsidP="00934177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A58C6">
        <w:rPr>
          <w:rFonts w:ascii="Verdana" w:hAnsi="Verdana"/>
          <w:b/>
          <w:sz w:val="20"/>
          <w:szCs w:val="20"/>
          <w:lang w:val="sq-AL"/>
        </w:rPr>
        <w:t>OBJEKT</w:t>
      </w:r>
      <w:r w:rsidRPr="00FA58C6">
        <w:rPr>
          <w:rFonts w:ascii="Verdana" w:hAnsi="Verdana"/>
          <w:sz w:val="20"/>
          <w:szCs w:val="20"/>
          <w:lang w:val="sq-AL"/>
        </w:rPr>
        <w:t>:</w:t>
      </w:r>
      <w:r w:rsidRPr="00FA58C6">
        <w:rPr>
          <w:rFonts w:ascii="Verdana" w:hAnsi="Verdana"/>
          <w:sz w:val="20"/>
          <w:szCs w:val="20"/>
          <w:lang w:val="sq-AL"/>
        </w:rPr>
        <w:tab/>
      </w:r>
      <w:r w:rsidR="00FA58C6">
        <w:rPr>
          <w:rFonts w:ascii="Verdana" w:hAnsi="Verdana"/>
          <w:sz w:val="20"/>
          <w:szCs w:val="20"/>
          <w:lang w:val="sq-AL"/>
        </w:rPr>
        <w:t>Kërkesë për ndryshimin e tabelës përmbledhëse të r</w:t>
      </w:r>
      <w:r w:rsidR="00FA58C6" w:rsidRPr="00FA58C6">
        <w:rPr>
          <w:rFonts w:ascii="Verdana" w:hAnsi="Verdana"/>
          <w:sz w:val="20"/>
          <w:szCs w:val="20"/>
          <w:lang w:val="sq-AL"/>
        </w:rPr>
        <w:t>ezultati</w:t>
      </w:r>
      <w:r w:rsidR="00FA58C6">
        <w:rPr>
          <w:rFonts w:ascii="Verdana" w:hAnsi="Verdana"/>
          <w:sz w:val="20"/>
          <w:szCs w:val="20"/>
          <w:lang w:val="sq-AL"/>
        </w:rPr>
        <w:t>t per Këshillin Bashkiak, duke përfshirë në të rezultatin e dalë nga rinumërimi dhe rivlerësimi i votave të pavlefshme dhe të</w:t>
      </w:r>
      <w:r w:rsidR="00FA58C6" w:rsidRPr="00FA58C6">
        <w:rPr>
          <w:rFonts w:ascii="Verdana" w:hAnsi="Verdana"/>
          <w:sz w:val="20"/>
          <w:szCs w:val="20"/>
          <w:lang w:val="sq-AL"/>
        </w:rPr>
        <w:t xml:space="preserve"> kontestuara QV. 1729, QV. 1729/1, te KZAZ nr.32 si dhe QV. 1998, QV. 19</w:t>
      </w:r>
      <w:r w:rsidR="00FA58C6">
        <w:rPr>
          <w:rFonts w:ascii="Verdana" w:hAnsi="Verdana"/>
          <w:sz w:val="20"/>
          <w:szCs w:val="20"/>
          <w:lang w:val="sq-AL"/>
        </w:rPr>
        <w:t>99 te KZAZ nr.40, Bashkia Tiranë.</w:t>
      </w:r>
    </w:p>
    <w:p w:rsidR="008E6F08" w:rsidRPr="00F52200" w:rsidRDefault="008E6F08" w:rsidP="00435123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FA58C6">
        <w:rPr>
          <w:rFonts w:ascii="Verdana" w:hAnsi="Verdana"/>
          <w:sz w:val="20"/>
          <w:szCs w:val="20"/>
          <w:lang w:val="sq-AL"/>
        </w:rPr>
        <w:t>Partia Konservatore e Shqipërisë</w:t>
      </w:r>
      <w:r w:rsidR="00435123">
        <w:rPr>
          <w:rFonts w:ascii="Verdana" w:hAnsi="Verdana"/>
          <w:sz w:val="20"/>
          <w:szCs w:val="20"/>
          <w:lang w:val="sq-AL"/>
        </w:rPr>
        <w:t xml:space="preserve">,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FA58C6">
        <w:rPr>
          <w:rFonts w:ascii="Verdana" w:hAnsi="Verdana"/>
          <w:sz w:val="20"/>
          <w:szCs w:val="20"/>
          <w:lang w:val="sq-AL"/>
        </w:rPr>
        <w:t>114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FA58C6">
        <w:rPr>
          <w:rFonts w:ascii="Verdana" w:hAnsi="Verdana"/>
          <w:sz w:val="20"/>
          <w:szCs w:val="20"/>
          <w:lang w:val="sq-AL"/>
        </w:rPr>
        <w:t>14</w:t>
      </w:r>
      <w:r w:rsidR="00934177">
        <w:rPr>
          <w:rFonts w:ascii="Verdana" w:hAnsi="Verdana"/>
          <w:sz w:val="20"/>
          <w:szCs w:val="20"/>
          <w:lang w:val="sq-AL"/>
        </w:rPr>
        <w:t>.07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 xml:space="preserve">Në mbledhjen e datës </w:t>
      </w:r>
      <w:r w:rsidR="00FA58C6">
        <w:rPr>
          <w:rFonts w:ascii="Verdana" w:hAnsi="Verdana"/>
          <w:bCs/>
          <w:sz w:val="20"/>
          <w:szCs w:val="20"/>
          <w:lang w:val="sq-AL"/>
        </w:rPr>
        <w:t>15</w:t>
      </w:r>
      <w:r w:rsidR="00934177">
        <w:rPr>
          <w:rFonts w:ascii="Verdana" w:hAnsi="Verdana"/>
          <w:bCs/>
          <w:sz w:val="20"/>
          <w:szCs w:val="20"/>
          <w:lang w:val="sq-AL"/>
        </w:rPr>
        <w:t>.07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FA58C6">
        <w:rPr>
          <w:rFonts w:ascii="Verdana" w:hAnsi="Verdana"/>
          <w:bCs/>
          <w:sz w:val="20"/>
          <w:szCs w:val="20"/>
          <w:lang w:val="sq-AL"/>
        </w:rPr>
        <w:t>12</w:t>
      </w:r>
      <w:r w:rsidR="00804EC8">
        <w:rPr>
          <w:rFonts w:ascii="Verdana" w:hAnsi="Verdana"/>
          <w:bCs/>
          <w:sz w:val="20"/>
          <w:szCs w:val="20"/>
          <w:lang w:val="sq-AL"/>
        </w:rPr>
        <w:t>:00 pas relatimit të Z</w:t>
      </w:r>
      <w:r w:rsidR="00FA58C6">
        <w:rPr>
          <w:rFonts w:ascii="Verdana" w:hAnsi="Verdana"/>
          <w:bCs/>
          <w:sz w:val="20"/>
          <w:szCs w:val="20"/>
          <w:lang w:val="sq-AL"/>
        </w:rPr>
        <w:t>nj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FA58C6">
        <w:rPr>
          <w:rFonts w:ascii="Verdana" w:hAnsi="Verdana"/>
          <w:bCs/>
          <w:sz w:val="20"/>
          <w:szCs w:val="20"/>
          <w:lang w:val="sq-AL"/>
        </w:rPr>
        <w:t>Vera Shtjefni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rfaqësuesve të partive politike,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u konstatua se </w:t>
      </w:r>
      <w:r w:rsidR="00435123">
        <w:rPr>
          <w:rFonts w:ascii="Verdana" w:hAnsi="Verdana"/>
          <w:bCs/>
          <w:sz w:val="20"/>
          <w:szCs w:val="20"/>
          <w:lang w:val="sq-AL"/>
        </w:rPr>
        <w:t xml:space="preserve">kërkesa </w:t>
      </w:r>
      <w:r w:rsidRPr="00F52200">
        <w:rPr>
          <w:rFonts w:ascii="Verdana" w:hAnsi="Verdana"/>
          <w:bCs/>
          <w:sz w:val="20"/>
          <w:szCs w:val="20"/>
          <w:lang w:val="sq-AL"/>
        </w:rPr>
        <w:t>ankimore</w:t>
      </w:r>
      <w:r w:rsidR="00FA58C6">
        <w:rPr>
          <w:rFonts w:ascii="Verdana" w:hAnsi="Verdana"/>
          <w:bCs/>
          <w:sz w:val="20"/>
          <w:szCs w:val="20"/>
          <w:lang w:val="sq-AL"/>
        </w:rPr>
        <w:t xml:space="preserve"> nr.114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i plotësonte elementët e formës të parashikuara në nenin 126, dhe elementet e përcaktuara në nenin 130 dhe në mbështetje të nenit 129 pika 3, germa a, të ligjit Nr. 10019, datë 29.12.2008 “Kodi Zgjedhor i Republikës së Shqipërisë”, i ndryshuar, Kërkesa Ankimore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shqyrtim të kërkesës ankimore nr.</w:t>
      </w:r>
      <w:r w:rsidR="00FA58C6">
        <w:rPr>
          <w:rFonts w:ascii="Verdana" w:hAnsi="Verdana"/>
          <w:sz w:val="20"/>
          <w:szCs w:val="20"/>
          <w:lang w:val="sq-AL"/>
        </w:rPr>
        <w:t>114</w:t>
      </w:r>
      <w:r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804EC8">
        <w:rPr>
          <w:rFonts w:ascii="Verdana" w:hAnsi="Verdana"/>
          <w:sz w:val="20"/>
          <w:szCs w:val="20"/>
          <w:lang w:val="sq-AL"/>
        </w:rPr>
        <w:t>14.07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FA58C6">
        <w:rPr>
          <w:rFonts w:ascii="Verdana" w:hAnsi="Verdana"/>
          <w:sz w:val="20"/>
          <w:szCs w:val="20"/>
          <w:lang w:val="sq-AL"/>
        </w:rPr>
        <w:t>Partia Konservatore e Shqipërisë</w:t>
      </w:r>
      <w:r w:rsidR="00435123">
        <w:rPr>
          <w:rFonts w:ascii="Verdana" w:hAnsi="Verdana"/>
          <w:sz w:val="20"/>
          <w:szCs w:val="20"/>
          <w:lang w:val="sq-AL"/>
        </w:rPr>
        <w:t>.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datёn </w:t>
      </w:r>
      <w:r w:rsidR="00FA58C6">
        <w:rPr>
          <w:rFonts w:ascii="Verdana" w:hAnsi="Verdana"/>
          <w:sz w:val="20"/>
          <w:szCs w:val="20"/>
          <w:lang w:val="sq-AL"/>
        </w:rPr>
        <w:t>16</w:t>
      </w:r>
      <w:r w:rsidR="00804EC8">
        <w:rPr>
          <w:rFonts w:ascii="Verdana" w:hAnsi="Verdana"/>
          <w:sz w:val="20"/>
          <w:szCs w:val="20"/>
          <w:lang w:val="sq-AL"/>
        </w:rPr>
        <w:t>.07</w:t>
      </w:r>
      <w:r w:rsidR="00A80349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4307AD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orёn </w:t>
      </w:r>
      <w:r w:rsidR="00FA58C6">
        <w:rPr>
          <w:rFonts w:ascii="Verdana" w:hAnsi="Verdana"/>
          <w:sz w:val="20"/>
          <w:szCs w:val="20"/>
          <w:lang w:val="sq-AL"/>
        </w:rPr>
        <w:t>12:3</w:t>
      </w:r>
      <w:r w:rsidR="00DC052B">
        <w:rPr>
          <w:rFonts w:ascii="Verdana" w:hAnsi="Verdana"/>
          <w:sz w:val="20"/>
          <w:szCs w:val="20"/>
          <w:lang w:val="sq-AL"/>
        </w:rPr>
        <w:t>0</w:t>
      </w:r>
      <w:r w:rsidR="00655CAB">
        <w:rPr>
          <w:rFonts w:ascii="Verdana" w:hAnsi="Verdana"/>
          <w:sz w:val="20"/>
          <w:szCs w:val="20"/>
          <w:lang w:val="sq-AL"/>
        </w:rPr>
        <w:t>.</w:t>
      </w:r>
      <w:bookmarkStart w:id="0" w:name="_GoBack"/>
      <w:bookmarkEnd w:id="0"/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A21" w:rsidRDefault="00563A21" w:rsidP="008E6F08">
      <w:r>
        <w:separator/>
      </w:r>
    </w:p>
  </w:endnote>
  <w:endnote w:type="continuationSeparator" w:id="0">
    <w:p w:rsidR="00563A21" w:rsidRDefault="00563A21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563A21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FA58C6">
      <w:rPr>
        <w:rFonts w:ascii="Verdana" w:hAnsi="Verdana"/>
        <w:b/>
        <w:sz w:val="18"/>
        <w:szCs w:val="18"/>
        <w:lang w:val="it-IT"/>
      </w:rPr>
      <w:t>936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FA58C6">
      <w:rPr>
        <w:rFonts w:ascii="Verdana" w:hAnsi="Verdana"/>
        <w:b/>
        <w:sz w:val="18"/>
        <w:szCs w:val="18"/>
        <w:lang w:val="it-IT"/>
      </w:rPr>
      <w:t>15</w:t>
    </w:r>
    <w:r w:rsidR="00934177">
      <w:rPr>
        <w:rFonts w:ascii="Verdana" w:hAnsi="Verdana"/>
        <w:b/>
        <w:sz w:val="18"/>
        <w:szCs w:val="18"/>
        <w:lang w:val="it-IT"/>
      </w:rPr>
      <w:t>.07</w:t>
    </w:r>
    <w:r w:rsidR="00435123">
      <w:rPr>
        <w:rFonts w:ascii="Verdana" w:hAnsi="Verdana"/>
        <w:b/>
        <w:sz w:val="18"/>
        <w:szCs w:val="18"/>
        <w:lang w:val="it-IT"/>
      </w:rPr>
      <w:t>.2015      Ora 1</w:t>
    </w:r>
    <w:r w:rsidR="00FA58C6">
      <w:rPr>
        <w:rFonts w:ascii="Verdana" w:hAnsi="Verdana"/>
        <w:b/>
        <w:sz w:val="18"/>
        <w:szCs w:val="18"/>
        <w:lang w:val="it-IT"/>
      </w:rPr>
      <w:t>2</w:t>
    </w:r>
    <w:r w:rsidR="00435123">
      <w:rPr>
        <w:rFonts w:ascii="Verdana" w:hAnsi="Verdana"/>
        <w:b/>
        <w:sz w:val="18"/>
        <w:szCs w:val="18"/>
        <w:lang w:val="it-IT"/>
      </w:rPr>
      <w:t>:00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563A21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FA58C6">
      <w:rPr>
        <w:rFonts w:ascii="Verdana" w:hAnsi="Verdana"/>
        <w:sz w:val="18"/>
        <w:szCs w:val="18"/>
        <w:lang w:val="it-IT"/>
      </w:rPr>
      <w:t>114</w:t>
    </w:r>
    <w:r>
      <w:rPr>
        <w:rFonts w:ascii="Verdana" w:hAnsi="Verdana"/>
        <w:sz w:val="18"/>
        <w:szCs w:val="18"/>
        <w:lang w:val="it-IT"/>
      </w:rPr>
      <w:t xml:space="preserve">, datë </w:t>
    </w:r>
    <w:r w:rsidR="00FA58C6">
      <w:rPr>
        <w:rFonts w:ascii="Verdana" w:hAnsi="Verdana"/>
        <w:sz w:val="18"/>
        <w:szCs w:val="18"/>
        <w:lang w:val="it-IT"/>
      </w:rPr>
      <w:t>14</w:t>
    </w:r>
    <w:r>
      <w:rPr>
        <w:rFonts w:ascii="Verdana" w:hAnsi="Verdana"/>
        <w:sz w:val="18"/>
        <w:szCs w:val="18"/>
        <w:lang w:val="it-IT"/>
      </w:rPr>
      <w:t>.0</w:t>
    </w:r>
    <w:r w:rsidR="00934177">
      <w:rPr>
        <w:rFonts w:ascii="Verdana" w:hAnsi="Verdana"/>
        <w:sz w:val="18"/>
        <w:szCs w:val="18"/>
        <w:lang w:val="it-IT"/>
      </w:rPr>
      <w:t>7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FA58C6">
      <w:rPr>
        <w:rFonts w:ascii="Verdana" w:hAnsi="Verdana"/>
        <w:sz w:val="20"/>
        <w:szCs w:val="20"/>
        <w:lang w:val="sq-AL"/>
      </w:rPr>
      <w:t>Partia Konservatore e Shqipërisë</w:t>
    </w:r>
  </w:p>
  <w:p w:rsidR="0077244C" w:rsidRPr="00466D6B" w:rsidRDefault="00563A21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A21" w:rsidRDefault="00563A21" w:rsidP="008E6F08">
      <w:r>
        <w:separator/>
      </w:r>
    </w:p>
  </w:footnote>
  <w:footnote w:type="continuationSeparator" w:id="0">
    <w:p w:rsidR="00563A21" w:rsidRDefault="00563A21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43D10"/>
    <w:rsid w:val="001632D3"/>
    <w:rsid w:val="001668D0"/>
    <w:rsid w:val="001C7C68"/>
    <w:rsid w:val="00207616"/>
    <w:rsid w:val="00232F28"/>
    <w:rsid w:val="00282DFF"/>
    <w:rsid w:val="0037204C"/>
    <w:rsid w:val="003C3511"/>
    <w:rsid w:val="004135B2"/>
    <w:rsid w:val="004307AD"/>
    <w:rsid w:val="00435123"/>
    <w:rsid w:val="004A2471"/>
    <w:rsid w:val="00563A21"/>
    <w:rsid w:val="00654D56"/>
    <w:rsid w:val="00655CAB"/>
    <w:rsid w:val="0072206D"/>
    <w:rsid w:val="007A6BAE"/>
    <w:rsid w:val="00804EC8"/>
    <w:rsid w:val="008E6F08"/>
    <w:rsid w:val="00934177"/>
    <w:rsid w:val="00A53D7C"/>
    <w:rsid w:val="00A80349"/>
    <w:rsid w:val="00AB5FE3"/>
    <w:rsid w:val="00AD7074"/>
    <w:rsid w:val="00B1447E"/>
    <w:rsid w:val="00C74A80"/>
    <w:rsid w:val="00CB18EA"/>
    <w:rsid w:val="00DC052B"/>
    <w:rsid w:val="00E32F8E"/>
    <w:rsid w:val="00F24989"/>
    <w:rsid w:val="00F52200"/>
    <w:rsid w:val="00F8002A"/>
    <w:rsid w:val="00FA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user_dj</cp:lastModifiedBy>
  <cp:revision>17</cp:revision>
  <dcterms:created xsi:type="dcterms:W3CDTF">2015-05-07T07:34:00Z</dcterms:created>
  <dcterms:modified xsi:type="dcterms:W3CDTF">2015-07-15T11:03:00Z</dcterms:modified>
</cp:coreProperties>
</file>