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4" w:rsidRPr="0024783E" w:rsidRDefault="00C60AD4" w:rsidP="00C60AD4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5211519" r:id="rId9"/>
        </w:objec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9280BC" wp14:editId="22617F3F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C60AD4" w:rsidRPr="005E4280" w:rsidRDefault="00C60AD4" w:rsidP="00C60AD4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0413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A2831">
        <w:rPr>
          <w:i/>
          <w:sz w:val="20"/>
          <w:szCs w:val="20"/>
        </w:rPr>
        <w:tab/>
        <w:t xml:space="preserve">      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</w:p>
    <w:p w:rsidR="00C60AD4" w:rsidRPr="0024783E" w:rsidRDefault="00C60AD4" w:rsidP="00C60AD4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 w:rsidR="006C4C7E">
        <w:rPr>
          <w:sz w:val="20"/>
          <w:szCs w:val="20"/>
          <w:lang w:val="sq-AL"/>
        </w:rPr>
        <w:t>DREJTËSI INTEGRIM DHE UNITET</w:t>
      </w:r>
      <w:r w:rsidR="007850D2">
        <w:rPr>
          <w:sz w:val="20"/>
          <w:szCs w:val="20"/>
          <w:lang w:val="sq-AL"/>
        </w:rPr>
        <w:t xml:space="preserve"> NË QARKUN VLOR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C60AD4" w:rsidRPr="0024783E" w:rsidRDefault="00C60AD4" w:rsidP="00C60AD4">
      <w:pPr>
        <w:rPr>
          <w:b/>
          <w:sz w:val="20"/>
          <w:szCs w:val="20"/>
        </w:rPr>
      </w:pPr>
    </w:p>
    <w:p w:rsidR="00C60AD4" w:rsidRPr="0024783E" w:rsidRDefault="00C60AD4" w:rsidP="00C60AD4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</w:t>
      </w:r>
      <w:r>
        <w:rPr>
          <w:bCs w:val="0"/>
          <w:sz w:val="20"/>
          <w:szCs w:val="20"/>
          <w:lang w:val="sq-AL"/>
        </w:rPr>
        <w:t xml:space="preserve">Zgjedhjeve në mbledhjen e datës </w:t>
      </w:r>
      <w:r w:rsidR="00190997">
        <w:rPr>
          <w:bCs w:val="0"/>
          <w:sz w:val="20"/>
          <w:szCs w:val="20"/>
          <w:lang w:val="sq-AL"/>
        </w:rPr>
        <w:t>06</w:t>
      </w:r>
      <w:bookmarkStart w:id="0" w:name="_GoBack"/>
      <w:bookmarkEnd w:id="0"/>
      <w:r w:rsidR="00BA2831">
        <w:rPr>
          <w:bCs w:val="0"/>
          <w:sz w:val="20"/>
          <w:szCs w:val="20"/>
          <w:lang w:val="sq-AL"/>
        </w:rPr>
        <w:t>.01</w:t>
      </w:r>
      <w:r>
        <w:rPr>
          <w:bCs w:val="0"/>
          <w:sz w:val="20"/>
          <w:szCs w:val="20"/>
          <w:lang w:val="sq-AL"/>
        </w:rPr>
        <w:t>.201</w:t>
      </w:r>
      <w:r w:rsidR="00BA2831">
        <w:rPr>
          <w:bCs w:val="0"/>
          <w:sz w:val="20"/>
          <w:szCs w:val="20"/>
          <w:lang w:val="sq-AL"/>
        </w:rPr>
        <w:t>7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C60AD4" w:rsidRPr="0024783E" w:rsidRDefault="00C60AD4" w:rsidP="00C60AD4">
      <w:pPr>
        <w:pStyle w:val="BodyText2"/>
        <w:rPr>
          <w:sz w:val="20"/>
          <w:szCs w:val="20"/>
          <w:lang w:val="sq-AL"/>
        </w:rPr>
      </w:pP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Denar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BIBA</w:t>
      </w:r>
      <w:r w:rsidRPr="00EC1C0F">
        <w:rPr>
          <w:rFonts w:eastAsia="Times New Roman"/>
          <w:sz w:val="20"/>
          <w:szCs w:val="20"/>
        </w:rPr>
        <w:tab/>
      </w:r>
      <w:r w:rsidRPr="00EC1C0F">
        <w:rPr>
          <w:rFonts w:eastAsia="Times New Roman"/>
          <w:sz w:val="20"/>
          <w:szCs w:val="20"/>
        </w:rPr>
        <w:tab/>
        <w:t>Kryetar</w:t>
      </w:r>
    </w:p>
    <w:p w:rsidR="00C60AD4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Hysen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OSMANAJ</w:t>
      </w:r>
      <w:r w:rsidRPr="00EC1C0F">
        <w:rPr>
          <w:rFonts w:eastAsia="Times New Roman"/>
          <w:sz w:val="20"/>
          <w:szCs w:val="20"/>
        </w:rPr>
        <w:tab/>
        <w:t>Zv.Kryetar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Bledar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SK</w:t>
      </w:r>
      <w:r w:rsidR="00134285">
        <w:rPr>
          <w:rFonts w:eastAsia="Times New Roman"/>
          <w:sz w:val="20"/>
          <w:szCs w:val="20"/>
        </w:rPr>
        <w:t>Ë</w:t>
      </w:r>
      <w:r>
        <w:rPr>
          <w:rFonts w:eastAsia="Times New Roman"/>
          <w:sz w:val="20"/>
          <w:szCs w:val="20"/>
        </w:rPr>
        <w:t xml:space="preserve">NDERI    </w:t>
      </w:r>
      <w:r w:rsidR="006A012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Anëtar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Edlira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JORGAQI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  <w:r>
        <w:rPr>
          <w:rFonts w:eastAsia="Times New Roman"/>
          <w:sz w:val="20"/>
          <w:szCs w:val="20"/>
        </w:rPr>
        <w:t>e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Gëzim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VELESHNJA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</w:p>
    <w:p w:rsidR="00C60AD4" w:rsidRPr="00EC1C0F" w:rsidRDefault="006A012E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Klement        </w:t>
      </w:r>
      <w:r w:rsidR="00C60AD4" w:rsidRPr="00EC1C0F">
        <w:rPr>
          <w:rFonts w:eastAsia="Times New Roman"/>
          <w:noProof/>
          <w:sz w:val="20"/>
          <w:szCs w:val="20"/>
        </w:rPr>
        <w:t xml:space="preserve">ZGURI </w:t>
      </w:r>
      <w:r w:rsidR="00C60AD4" w:rsidRPr="00EC1C0F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 xml:space="preserve">          </w:t>
      </w:r>
      <w:r w:rsidR="00C60AD4" w:rsidRPr="00EC1C0F">
        <w:rPr>
          <w:rFonts w:eastAsia="Times New Roman"/>
          <w:sz w:val="20"/>
          <w:szCs w:val="20"/>
        </w:rPr>
        <w:t>Anëtar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Vera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SHTJEFNI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  <w:r>
        <w:rPr>
          <w:rFonts w:eastAsia="Times New Roman"/>
          <w:sz w:val="20"/>
          <w:szCs w:val="20"/>
        </w:rPr>
        <w:t>e</w:t>
      </w:r>
    </w:p>
    <w:p w:rsidR="00C60AD4" w:rsidRPr="0024783E" w:rsidRDefault="00C60AD4" w:rsidP="00C60AD4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C60AD4" w:rsidRDefault="00C60AD4" w:rsidP="00C60AD4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C60AD4" w:rsidRDefault="00C60AD4" w:rsidP="00C60AD4">
      <w:pPr>
        <w:jc w:val="both"/>
        <w:rPr>
          <w:sz w:val="20"/>
          <w:szCs w:val="20"/>
        </w:rPr>
      </w:pPr>
    </w:p>
    <w:p w:rsidR="00C60AD4" w:rsidRPr="0024783E" w:rsidRDefault="00C60AD4" w:rsidP="00C60AD4">
      <w:pPr>
        <w:ind w:left="720"/>
        <w:jc w:val="both"/>
        <w:rPr>
          <w:b/>
          <w:sz w:val="20"/>
          <w:szCs w:val="20"/>
        </w:rPr>
      </w:pPr>
    </w:p>
    <w:p w:rsidR="00C60AD4" w:rsidRPr="0024783E" w:rsidRDefault="00C60AD4" w:rsidP="00C60AD4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 w:rsidR="006C4C7E">
        <w:rPr>
          <w:sz w:val="20"/>
          <w:szCs w:val="20"/>
        </w:rPr>
        <w:t>Drejtësi Integrim dhe Unitet</w:t>
      </w:r>
      <w:r>
        <w:rPr>
          <w:sz w:val="20"/>
          <w:szCs w:val="20"/>
        </w:rPr>
        <w:t xml:space="preserve">, në Qarkun </w:t>
      </w:r>
      <w:r w:rsidR="007850D2">
        <w:rPr>
          <w:sz w:val="20"/>
          <w:szCs w:val="20"/>
        </w:rPr>
        <w:t>Vlor</w:t>
      </w:r>
      <w:r w:rsidR="00134285">
        <w:rPr>
          <w:sz w:val="20"/>
          <w:szCs w:val="20"/>
        </w:rPr>
        <w:t>ë</w:t>
      </w:r>
      <w:r w:rsidRPr="0024783E">
        <w:rPr>
          <w:sz w:val="20"/>
          <w:szCs w:val="20"/>
        </w:rPr>
        <w:t xml:space="preserve">, për plotësimin e vakancës së njoftuar nga Kuvendi i Shqipërisë pas heqjes </w:t>
      </w:r>
      <w:r w:rsidR="007850D2">
        <w:rPr>
          <w:sz w:val="20"/>
          <w:szCs w:val="20"/>
        </w:rPr>
        <w:t>s</w:t>
      </w:r>
      <w:r w:rsidR="00134285">
        <w:rPr>
          <w:sz w:val="20"/>
          <w:szCs w:val="20"/>
        </w:rPr>
        <w:t>ë</w:t>
      </w:r>
      <w:r w:rsidR="007850D2">
        <w:rPr>
          <w:sz w:val="20"/>
          <w:szCs w:val="20"/>
        </w:rPr>
        <w:t xml:space="preserve"> </w:t>
      </w:r>
      <w:r>
        <w:rPr>
          <w:sz w:val="20"/>
          <w:szCs w:val="20"/>
        </w:rPr>
        <w:t>mandati</w:t>
      </w:r>
      <w:r w:rsidR="007850D2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7850D2">
        <w:rPr>
          <w:sz w:val="20"/>
          <w:szCs w:val="20"/>
        </w:rPr>
        <w:t>t</w:t>
      </w:r>
      <w:r w:rsidR="00134285">
        <w:rPr>
          <w:sz w:val="20"/>
          <w:szCs w:val="20"/>
        </w:rPr>
        <w:t>ë</w:t>
      </w:r>
      <w:r>
        <w:rPr>
          <w:sz w:val="20"/>
          <w:szCs w:val="20"/>
        </w:rPr>
        <w:t xml:space="preserve"> deputetit të </w:t>
      </w:r>
      <w:r w:rsidRPr="0024783E">
        <w:rPr>
          <w:sz w:val="20"/>
          <w:szCs w:val="20"/>
        </w:rPr>
        <w:t xml:space="preserve">z. </w:t>
      </w:r>
      <w:r w:rsidR="006C4C7E">
        <w:rPr>
          <w:sz w:val="20"/>
          <w:szCs w:val="20"/>
        </w:rPr>
        <w:t>Dashamir Tahiri</w:t>
      </w:r>
      <w:r w:rsidRPr="0024783E">
        <w:rPr>
          <w:sz w:val="20"/>
          <w:szCs w:val="20"/>
        </w:rPr>
        <w:t>.</w:t>
      </w:r>
    </w:p>
    <w:p w:rsidR="00C60AD4" w:rsidRPr="0024783E" w:rsidRDefault="00C60AD4" w:rsidP="00C60AD4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C60AD4" w:rsidRPr="0024783E" w:rsidRDefault="00C60AD4" w:rsidP="00C60AD4">
      <w:pPr>
        <w:spacing w:line="360" w:lineRule="auto"/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C60AD4" w:rsidRPr="0024783E" w:rsidRDefault="00C60AD4" w:rsidP="00C60AD4">
      <w:pPr>
        <w:spacing w:line="360" w:lineRule="auto"/>
        <w:ind w:left="720"/>
        <w:jc w:val="both"/>
        <w:rPr>
          <w:sz w:val="20"/>
          <w:szCs w:val="20"/>
        </w:rPr>
      </w:pPr>
    </w:p>
    <w:p w:rsidR="00C60AD4" w:rsidRDefault="00C60AD4" w:rsidP="00C60AD4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</w:t>
      </w:r>
      <w:r>
        <w:rPr>
          <w:sz w:val="20"/>
          <w:szCs w:val="20"/>
        </w:rPr>
        <w:t>e</w:t>
      </w:r>
      <w:r w:rsidRPr="0024783E">
        <w:rPr>
          <w:sz w:val="20"/>
          <w:szCs w:val="20"/>
        </w:rPr>
        <w:t>rma a, neni 164, pika 2</w:t>
      </w:r>
      <w:r>
        <w:rPr>
          <w:sz w:val="20"/>
          <w:szCs w:val="20"/>
        </w:rPr>
        <w:t xml:space="preserve">, </w:t>
      </w:r>
      <w:r w:rsidRPr="0024783E">
        <w:rPr>
          <w:sz w:val="20"/>
          <w:szCs w:val="20"/>
        </w:rPr>
        <w:t>i ligjit nr</w:t>
      </w:r>
      <w:r>
        <w:rPr>
          <w:sz w:val="20"/>
          <w:szCs w:val="20"/>
        </w:rPr>
        <w:t>.</w:t>
      </w:r>
      <w:r w:rsidRPr="0024783E">
        <w:rPr>
          <w:sz w:val="20"/>
          <w:szCs w:val="20"/>
        </w:rPr>
        <w:t xml:space="preserve"> 10019, datë 29.12.2008 “Kodi Zgjedhor i Republikës së Shqipërisë” i ndryshuar.</w:t>
      </w:r>
      <w:r>
        <w:rPr>
          <w:sz w:val="20"/>
          <w:szCs w:val="20"/>
        </w:rPr>
        <w:t xml:space="preserve"> </w:t>
      </w:r>
    </w:p>
    <w:p w:rsidR="00C60AD4" w:rsidRPr="00A12C7F" w:rsidRDefault="00C60AD4" w:rsidP="00C60AD4">
      <w:pPr>
        <w:spacing w:line="360" w:lineRule="auto"/>
        <w:jc w:val="both"/>
        <w:rPr>
          <w:sz w:val="10"/>
          <w:szCs w:val="10"/>
        </w:rPr>
      </w:pPr>
    </w:p>
    <w:p w:rsidR="00C60AD4" w:rsidRPr="00A12C7F" w:rsidRDefault="00C60AD4" w:rsidP="00C60AD4">
      <w:pPr>
        <w:spacing w:line="360" w:lineRule="auto"/>
        <w:jc w:val="both"/>
        <w:rPr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C60AD4" w:rsidRPr="0024783E" w:rsidRDefault="00C60AD4" w:rsidP="00C60AD4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C60AD4" w:rsidRPr="0024783E" w:rsidRDefault="00C60AD4" w:rsidP="00C60AD4">
      <w:pPr>
        <w:rPr>
          <w:sz w:val="20"/>
          <w:szCs w:val="20"/>
        </w:rPr>
      </w:pPr>
    </w:p>
    <w:p w:rsidR="00C60AD4" w:rsidRDefault="00C60AD4" w:rsidP="00C60AD4">
      <w:pPr>
        <w:spacing w:line="360" w:lineRule="auto"/>
        <w:jc w:val="both"/>
        <w:rPr>
          <w:sz w:val="20"/>
          <w:szCs w:val="20"/>
        </w:rPr>
      </w:pPr>
      <w:r w:rsidRPr="00D70CE9">
        <w:rPr>
          <w:sz w:val="20"/>
          <w:szCs w:val="20"/>
        </w:rPr>
        <w:t xml:space="preserve">Nëpërmjet shkresës nr. </w:t>
      </w:r>
      <w:r w:rsidR="008264D8">
        <w:rPr>
          <w:sz w:val="20"/>
          <w:szCs w:val="20"/>
        </w:rPr>
        <w:t>3979/1</w:t>
      </w:r>
      <w:r w:rsidR="007850D2">
        <w:rPr>
          <w:sz w:val="20"/>
          <w:szCs w:val="20"/>
        </w:rPr>
        <w:t xml:space="preserve"> prot., datë </w:t>
      </w:r>
      <w:r w:rsidR="008264D8">
        <w:rPr>
          <w:sz w:val="20"/>
          <w:szCs w:val="20"/>
        </w:rPr>
        <w:t>30</w:t>
      </w:r>
      <w:r w:rsidRPr="00D70CE9">
        <w:rPr>
          <w:sz w:val="20"/>
          <w:szCs w:val="20"/>
        </w:rPr>
        <w:t>.</w:t>
      </w:r>
      <w:r w:rsidR="008264D8">
        <w:rPr>
          <w:sz w:val="20"/>
          <w:szCs w:val="20"/>
        </w:rPr>
        <w:t>12</w:t>
      </w:r>
      <w:r w:rsidRPr="00D70CE9">
        <w:rPr>
          <w:sz w:val="20"/>
          <w:szCs w:val="20"/>
        </w:rPr>
        <w:t>.201</w:t>
      </w:r>
      <w:r w:rsidR="008264D8">
        <w:rPr>
          <w:sz w:val="20"/>
          <w:szCs w:val="20"/>
        </w:rPr>
        <w:t>6</w:t>
      </w:r>
      <w:r w:rsidRPr="00D70CE9">
        <w:rPr>
          <w:sz w:val="20"/>
          <w:szCs w:val="20"/>
        </w:rPr>
        <w:t xml:space="preserve">, drejtuar KQZ-sё, Sekretari  Përgjithshëm i Kuvendit znj. Albana Shtylla, njofton krijimin e vakancës për shkak të </w:t>
      </w:r>
      <w:r w:rsidR="008264D8">
        <w:rPr>
          <w:sz w:val="20"/>
          <w:szCs w:val="20"/>
        </w:rPr>
        <w:t>pavlefshm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>ris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 xml:space="preserve"> dhe p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>rfundimin e parakohsh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>m t</w:t>
      </w:r>
      <w:r w:rsidR="006A012E">
        <w:rPr>
          <w:sz w:val="20"/>
          <w:szCs w:val="20"/>
        </w:rPr>
        <w:t>ë</w:t>
      </w:r>
      <w:r w:rsidR="008264D8">
        <w:rPr>
          <w:sz w:val="20"/>
          <w:szCs w:val="20"/>
        </w:rPr>
        <w:t xml:space="preserve"> </w:t>
      </w:r>
      <w:r w:rsidRPr="00D70CE9">
        <w:rPr>
          <w:sz w:val="20"/>
          <w:szCs w:val="20"/>
        </w:rPr>
        <w:t>mandati</w:t>
      </w:r>
      <w:r w:rsidR="007850D2">
        <w:rPr>
          <w:sz w:val="20"/>
          <w:szCs w:val="20"/>
        </w:rPr>
        <w:t>t</w:t>
      </w:r>
      <w:r w:rsidRPr="00D70CE9">
        <w:rPr>
          <w:sz w:val="20"/>
          <w:szCs w:val="20"/>
        </w:rPr>
        <w:t xml:space="preserve"> deputetit të Kuvendit të Shqipërisë të Z. </w:t>
      </w:r>
      <w:r w:rsidR="006C4C7E">
        <w:rPr>
          <w:sz w:val="20"/>
          <w:szCs w:val="20"/>
        </w:rPr>
        <w:t>Dashamir Tahiri</w:t>
      </w:r>
      <w:r w:rsidRPr="00D70CE9">
        <w:rPr>
          <w:sz w:val="20"/>
          <w:szCs w:val="20"/>
        </w:rPr>
        <w:t>, deput</w:t>
      </w:r>
      <w:r w:rsidR="007850D2">
        <w:rPr>
          <w:sz w:val="20"/>
          <w:szCs w:val="20"/>
        </w:rPr>
        <w:t>et i zonës zgjedhore Qarku Vlor</w:t>
      </w:r>
      <w:r w:rsidRPr="00D70CE9">
        <w:rPr>
          <w:sz w:val="20"/>
          <w:szCs w:val="20"/>
        </w:rPr>
        <w:t>ë.</w:t>
      </w:r>
    </w:p>
    <w:p w:rsidR="00C60AD4" w:rsidRPr="008264D8" w:rsidRDefault="00C60AD4" w:rsidP="00C60AD4">
      <w:pPr>
        <w:spacing w:line="360" w:lineRule="auto"/>
        <w:jc w:val="both"/>
        <w:rPr>
          <w:sz w:val="20"/>
          <w:szCs w:val="20"/>
        </w:rPr>
      </w:pPr>
      <w:r w:rsidRPr="008264D8">
        <w:rPr>
          <w:sz w:val="20"/>
          <w:szCs w:val="20"/>
        </w:rPr>
        <w:lastRenderedPageBreak/>
        <w:t xml:space="preserve">Neni 164 i Kodit Zgjedhor përcakton se në rast të ndërprerjes së mandatit të deputetit, Kuvendi njofton KQZ për krijimin e vakancës dhe KQZ merr vendim për dhënien e mandatit kandidatit të radhës në listën shumemërore të së njëjtës parti politike në zonën zgjedhore përkatëse, regjistruar sipas nenit 67 të Kodit Zgjedhor. </w:t>
      </w:r>
    </w:p>
    <w:p w:rsidR="00C60AD4" w:rsidRPr="006A012E" w:rsidRDefault="00C60AD4" w:rsidP="00C60AD4">
      <w:pPr>
        <w:spacing w:line="360" w:lineRule="auto"/>
        <w:jc w:val="both"/>
        <w:rPr>
          <w:sz w:val="10"/>
          <w:szCs w:val="10"/>
        </w:rPr>
      </w:pPr>
    </w:p>
    <w:p w:rsidR="00C60AD4" w:rsidRPr="008264D8" w:rsidRDefault="00C60AD4" w:rsidP="00C60AD4">
      <w:pPr>
        <w:pStyle w:val="BodyText2"/>
        <w:spacing w:line="360" w:lineRule="auto"/>
        <w:rPr>
          <w:sz w:val="20"/>
          <w:szCs w:val="20"/>
          <w:lang w:val="sq-AL"/>
        </w:rPr>
      </w:pPr>
      <w:r w:rsidRPr="008264D8">
        <w:rPr>
          <w:sz w:val="20"/>
          <w:szCs w:val="20"/>
          <w:lang w:val="sq-AL"/>
        </w:rPr>
        <w:t>Kolegji Zgjedhor me vendimin nr.3</w:t>
      </w:r>
      <w:r w:rsidR="007850D2" w:rsidRPr="008264D8">
        <w:rPr>
          <w:sz w:val="20"/>
          <w:szCs w:val="20"/>
          <w:lang w:val="sq-AL"/>
        </w:rPr>
        <w:t>1</w:t>
      </w:r>
      <w:r w:rsidRPr="008264D8">
        <w:rPr>
          <w:sz w:val="20"/>
          <w:szCs w:val="20"/>
          <w:lang w:val="sq-AL"/>
        </w:rPr>
        <w:t xml:space="preserve">, datë 02.08.2013 ka shpërndarë mandatet dhe ka përcaktuar kandidatët fitues për zonën zgjedhore Qarku </w:t>
      </w:r>
      <w:r w:rsidR="007850D2" w:rsidRPr="008264D8">
        <w:rPr>
          <w:sz w:val="20"/>
          <w:szCs w:val="20"/>
          <w:lang w:val="sq-AL"/>
        </w:rPr>
        <w:t>Vlor</w:t>
      </w:r>
      <w:r w:rsidRPr="008264D8">
        <w:rPr>
          <w:sz w:val="20"/>
          <w:szCs w:val="20"/>
          <w:lang w:val="sq-AL"/>
        </w:rPr>
        <w:t xml:space="preserve">ë, në zgjedhjet për Kuvendin të vitit 2013. Sipas vendimit të sipërcituar Partia </w:t>
      </w:r>
      <w:r w:rsidR="006C4C7E">
        <w:rPr>
          <w:sz w:val="20"/>
          <w:szCs w:val="20"/>
          <w:lang w:val="sq-AL"/>
        </w:rPr>
        <w:t>Drejtësi Integrim dhe Unitet</w:t>
      </w:r>
      <w:r w:rsidRPr="008264D8">
        <w:rPr>
          <w:sz w:val="20"/>
          <w:szCs w:val="20"/>
          <w:lang w:val="sq-AL"/>
        </w:rPr>
        <w:t xml:space="preserve"> për zonën zgjedhore Qarku </w:t>
      </w:r>
      <w:r w:rsidR="007850D2" w:rsidRPr="008264D8">
        <w:rPr>
          <w:sz w:val="20"/>
          <w:szCs w:val="20"/>
          <w:lang w:val="sq-AL"/>
        </w:rPr>
        <w:t>Vlor</w:t>
      </w:r>
      <w:r w:rsidRPr="008264D8">
        <w:rPr>
          <w:sz w:val="20"/>
          <w:szCs w:val="20"/>
          <w:lang w:val="sq-AL"/>
        </w:rPr>
        <w:t xml:space="preserve">ë për zgjedhjet për Kuvendin e Shqipërisë të datës 23 Qershor 2013 ka fituar 1 mandat dhe kandidati fitues nga lista shumemërore e Partisë </w:t>
      </w:r>
      <w:r w:rsidR="006C4C7E">
        <w:rPr>
          <w:sz w:val="20"/>
          <w:szCs w:val="20"/>
          <w:lang w:val="sq-AL"/>
        </w:rPr>
        <w:t>Drejtësi Integrim dhe Unitet</w:t>
      </w:r>
      <w:r w:rsidR="0050118B" w:rsidRPr="008264D8"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për Qarkun </w:t>
      </w:r>
      <w:r w:rsidR="0050118B" w:rsidRPr="008264D8">
        <w:rPr>
          <w:sz w:val="20"/>
          <w:szCs w:val="20"/>
          <w:lang w:val="sq-AL"/>
        </w:rPr>
        <w:t>Vlor</w:t>
      </w:r>
      <w:r w:rsidRPr="008264D8">
        <w:rPr>
          <w:sz w:val="20"/>
          <w:szCs w:val="20"/>
          <w:lang w:val="sq-AL"/>
        </w:rPr>
        <w:t>ë, është si më poshtë: me numër rendor 1 (një)</w:t>
      </w:r>
      <w:r w:rsidR="0050118B" w:rsidRPr="008264D8"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 z.</w:t>
      </w:r>
      <w:r w:rsidR="0050118B" w:rsidRPr="008264D8">
        <w:rPr>
          <w:sz w:val="20"/>
          <w:szCs w:val="20"/>
          <w:lang w:val="sq-AL"/>
        </w:rPr>
        <w:t xml:space="preserve"> </w:t>
      </w:r>
      <w:r w:rsidR="006C4C7E">
        <w:rPr>
          <w:sz w:val="20"/>
          <w:szCs w:val="20"/>
          <w:lang w:val="sq-AL"/>
        </w:rPr>
        <w:t>Dashamir Mehmet Tahiri</w:t>
      </w:r>
      <w:r w:rsidRPr="008264D8">
        <w:rPr>
          <w:sz w:val="20"/>
          <w:szCs w:val="20"/>
          <w:lang w:val="sq-AL"/>
        </w:rPr>
        <w:t xml:space="preserve">. </w:t>
      </w:r>
    </w:p>
    <w:p w:rsidR="00C60AD4" w:rsidRPr="008264D8" w:rsidRDefault="00C60AD4" w:rsidP="00C60AD4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CC39F9" w:rsidRDefault="00CC39F9" w:rsidP="00CC39F9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Rezulton se Lista shumëemërore e Partisë </w:t>
      </w:r>
      <w:r w:rsidR="006C4C7E">
        <w:rPr>
          <w:sz w:val="20"/>
          <w:szCs w:val="20"/>
          <w:lang w:eastAsia="x-none"/>
        </w:rPr>
        <w:t>Drejtësi Integrim dhe Unitet</w:t>
      </w:r>
      <w:r w:rsidRPr="008264D8">
        <w:rPr>
          <w:sz w:val="20"/>
          <w:szCs w:val="20"/>
          <w:lang w:eastAsia="x-none"/>
        </w:rPr>
        <w:t xml:space="preserve"> </w:t>
      </w:r>
      <w:r w:rsidRPr="00CC39F9">
        <w:rPr>
          <w:sz w:val="20"/>
          <w:szCs w:val="20"/>
          <w:lang w:eastAsia="x-none"/>
        </w:rPr>
        <w:t>në Qarkun e Vlorës i plotëson të gjitha kriteret e përcaktuara në nenin 67 të Kodit Zgjedhor, duke përfshirë dhe kriterin e gjinisë. Në këto kushte zëvendësimi i vakancës do të bëhet sipas përcaktimeve të nenit 164, pika 2, fjalia e parë. Gjithashtu konstatojmë se vakanca nuk i përket një mandati të fituar sipas pikës 6 të nenit 67 të Kodit Zgjedhor, për të zbatuar përjashtimin e përcaktuar në nenin 164, pika 2 të Kodit Zgjedhor, fjalia e dytë.</w:t>
      </w:r>
    </w:p>
    <w:p w:rsidR="00BA19FD" w:rsidRPr="006A012E" w:rsidRDefault="00BA19FD" w:rsidP="00CC39F9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  <w:lang w:eastAsia="x-none"/>
        </w:rPr>
      </w:pPr>
    </w:p>
    <w:p w:rsidR="00CC39F9" w:rsidRPr="00CC39F9" w:rsidRDefault="00CC39F9" w:rsidP="00CC39F9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6C4C7E">
        <w:rPr>
          <w:sz w:val="20"/>
          <w:szCs w:val="20"/>
          <w:lang w:eastAsia="x-none"/>
        </w:rPr>
        <w:t>Drejtësi Integrim dhe Unitet</w:t>
      </w:r>
      <w:r w:rsidRPr="00CC39F9">
        <w:rPr>
          <w:sz w:val="20"/>
          <w:szCs w:val="20"/>
          <w:lang w:eastAsia="x-none"/>
        </w:rPr>
        <w:t xml:space="preserve"> në Zonën Zgjedhore Qarku Vlorë. </w:t>
      </w: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t>KQZ me vendimin nr. 3</w:t>
      </w:r>
      <w:r w:rsidR="0050118B" w:rsidRPr="008264D8">
        <w:rPr>
          <w:rFonts w:ascii="Verdana" w:hAnsi="Verdana"/>
          <w:sz w:val="20"/>
          <w:szCs w:val="20"/>
          <w:lang w:val="sq-AL"/>
        </w:rPr>
        <w:t>4</w:t>
      </w:r>
      <w:r w:rsidR="006C4C7E">
        <w:rPr>
          <w:rFonts w:ascii="Verdana" w:hAnsi="Verdana"/>
          <w:sz w:val="20"/>
          <w:szCs w:val="20"/>
          <w:lang w:val="sq-AL"/>
        </w:rPr>
        <w:t>2</w:t>
      </w:r>
      <w:r w:rsidRPr="008264D8">
        <w:rPr>
          <w:rFonts w:ascii="Verdana" w:hAnsi="Verdana"/>
          <w:sz w:val="20"/>
          <w:szCs w:val="20"/>
          <w:lang w:val="sq-AL"/>
        </w:rPr>
        <w:t xml:space="preserve">, datë </w:t>
      </w:r>
      <w:r w:rsidR="0050118B" w:rsidRPr="008264D8">
        <w:rPr>
          <w:rFonts w:ascii="Verdana" w:hAnsi="Verdana"/>
          <w:sz w:val="20"/>
          <w:szCs w:val="20"/>
          <w:lang w:val="sq-AL"/>
        </w:rPr>
        <w:t>11</w:t>
      </w:r>
      <w:r w:rsidRPr="008264D8">
        <w:rPr>
          <w:rFonts w:ascii="Verdana" w:hAnsi="Verdana"/>
          <w:sz w:val="20"/>
          <w:szCs w:val="20"/>
          <w:lang w:val="sq-AL"/>
        </w:rPr>
        <w:t xml:space="preserve">.05.2013 “Për miratimin e listave shumemërore të Partisë </w:t>
      </w:r>
      <w:r w:rsidR="006C4C7E">
        <w:rPr>
          <w:rFonts w:ascii="Verdana" w:hAnsi="Verdana"/>
          <w:sz w:val="20"/>
          <w:szCs w:val="20"/>
          <w:lang w:val="sq-AL"/>
        </w:rPr>
        <w:t>Drejtësi Integrim dhe Unitet</w:t>
      </w:r>
      <w:r w:rsidRPr="008264D8">
        <w:rPr>
          <w:rFonts w:ascii="Verdana" w:hAnsi="Verdana"/>
          <w:sz w:val="20"/>
          <w:szCs w:val="20"/>
          <w:lang w:val="sq-AL"/>
        </w:rPr>
        <w:t>, pjesëtare e Koalicionit “</w:t>
      </w:r>
      <w:r w:rsidR="00976621" w:rsidRPr="00976621">
        <w:rPr>
          <w:rFonts w:ascii="Verdana" w:hAnsi="Verdana"/>
          <w:sz w:val="20"/>
          <w:szCs w:val="20"/>
          <w:lang w:val="sq-AL"/>
        </w:rPr>
        <w:t>Aleanca për Punësim Mirëqenie dhe Integrim</w:t>
      </w:r>
      <w:r w:rsidRPr="008264D8">
        <w:rPr>
          <w:rFonts w:ascii="Verdana" w:hAnsi="Verdana"/>
          <w:sz w:val="20"/>
          <w:szCs w:val="20"/>
          <w:lang w:val="sq-AL"/>
        </w:rPr>
        <w:t xml:space="preserve">” për zgjedhjet për Kuvendin e Shqipërisë 2013”, ka miratuar listën shumemërore të Partisë </w:t>
      </w:r>
      <w:r w:rsidR="006C4C7E">
        <w:rPr>
          <w:rFonts w:ascii="Verdana" w:hAnsi="Verdana"/>
          <w:sz w:val="20"/>
          <w:szCs w:val="20"/>
          <w:lang w:val="sq-AL"/>
        </w:rPr>
        <w:t>Drejtësi Integrim dhe Unitet</w:t>
      </w:r>
      <w:r w:rsidR="00FD2C68" w:rsidRPr="008264D8">
        <w:rPr>
          <w:rFonts w:ascii="Verdana" w:hAnsi="Verdana"/>
          <w:sz w:val="20"/>
          <w:szCs w:val="20"/>
          <w:lang w:val="sq-AL"/>
        </w:rPr>
        <w:t xml:space="preserve"> </w:t>
      </w:r>
      <w:r w:rsidRPr="008264D8">
        <w:rPr>
          <w:rFonts w:ascii="Verdana" w:hAnsi="Verdana"/>
          <w:sz w:val="20"/>
          <w:szCs w:val="20"/>
          <w:lang w:val="sq-AL"/>
        </w:rPr>
        <w:t xml:space="preserve">për 12 zonat zgjedhore. </w:t>
      </w: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CC39F9" w:rsidRPr="008264D8" w:rsidRDefault="00CC39F9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t xml:space="preserve">Sipas listës shumëemërore të Partisë </w:t>
      </w:r>
      <w:r w:rsidR="00976621">
        <w:rPr>
          <w:rFonts w:ascii="Verdana" w:hAnsi="Verdana"/>
          <w:sz w:val="20"/>
          <w:szCs w:val="20"/>
          <w:lang w:val="sq-AL"/>
        </w:rPr>
        <w:t>Drejtësi Integrim dhe Unitet</w:t>
      </w:r>
      <w:r w:rsidR="00976621" w:rsidRPr="008264D8">
        <w:rPr>
          <w:rFonts w:ascii="Verdana" w:hAnsi="Verdana"/>
          <w:sz w:val="20"/>
          <w:szCs w:val="20"/>
          <w:lang w:val="sq-AL"/>
        </w:rPr>
        <w:t xml:space="preserve"> </w:t>
      </w:r>
      <w:r w:rsidRPr="008264D8">
        <w:rPr>
          <w:rFonts w:ascii="Verdana" w:hAnsi="Verdana"/>
          <w:sz w:val="20"/>
          <w:szCs w:val="20"/>
          <w:lang w:val="sq-AL"/>
        </w:rPr>
        <w:t xml:space="preserve">për Qarkun Vlorë kandidati i rradhës është kandidati me numër rendor 2 (dy) zoti </w:t>
      </w:r>
      <w:r w:rsidR="00976621">
        <w:rPr>
          <w:rFonts w:ascii="Verdana" w:hAnsi="Verdana"/>
          <w:sz w:val="20"/>
          <w:szCs w:val="20"/>
          <w:lang w:val="sq-AL"/>
        </w:rPr>
        <w:t>Edmond Skënder Zejno</w:t>
      </w:r>
      <w:r w:rsidRPr="008264D8">
        <w:rPr>
          <w:rFonts w:ascii="Verdana" w:hAnsi="Verdana"/>
          <w:sz w:val="20"/>
          <w:szCs w:val="20"/>
          <w:lang w:val="sq-AL"/>
        </w:rPr>
        <w:t xml:space="preserve">. Nga verifikimi i dokumentacionit të mësipërm rezulton se personit tё cilit do t’i kalojë mandati si deputet për në Kuvendin e Shqipёrisё nga lista shumëemërore pёr tё plotёsuar vendin vakant  tё krijuar nga ndërprerja e mandatit të z. </w:t>
      </w:r>
      <w:r w:rsidR="00976621">
        <w:rPr>
          <w:rFonts w:ascii="Verdana" w:hAnsi="Verdana"/>
          <w:sz w:val="20"/>
          <w:szCs w:val="20"/>
          <w:lang w:val="sq-AL"/>
        </w:rPr>
        <w:t>Dashamir Tahihi</w:t>
      </w:r>
      <w:r w:rsidRPr="008264D8">
        <w:rPr>
          <w:rFonts w:ascii="Verdana" w:hAnsi="Verdana"/>
          <w:sz w:val="20"/>
          <w:szCs w:val="20"/>
          <w:lang w:val="sq-AL"/>
        </w:rPr>
        <w:t xml:space="preserve"> është  z. </w:t>
      </w:r>
      <w:r w:rsidR="00976621">
        <w:rPr>
          <w:rFonts w:ascii="Verdana" w:hAnsi="Verdana"/>
          <w:sz w:val="20"/>
          <w:szCs w:val="20"/>
          <w:lang w:val="sq-AL"/>
        </w:rPr>
        <w:t>Edmond Skënder Zejno</w:t>
      </w:r>
      <w:r w:rsidRPr="008264D8">
        <w:rPr>
          <w:rFonts w:ascii="Verdana" w:hAnsi="Verdana"/>
          <w:sz w:val="20"/>
          <w:szCs w:val="20"/>
          <w:lang w:val="sq-AL"/>
        </w:rPr>
        <w:t>, i cili renditet përkatësisht me numër rendor 2 (dy).</w:t>
      </w:r>
    </w:p>
    <w:p w:rsidR="006C1ACC" w:rsidRPr="006A012E" w:rsidRDefault="006C1ACC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C39F9" w:rsidRPr="00CC39F9" w:rsidRDefault="00CC39F9" w:rsidP="006C1ACC">
      <w:pPr>
        <w:spacing w:line="360" w:lineRule="auto"/>
        <w:jc w:val="both"/>
        <w:rPr>
          <w:bCs/>
          <w:sz w:val="20"/>
          <w:szCs w:val="20"/>
          <w:lang w:eastAsia="x-none"/>
        </w:rPr>
      </w:pPr>
      <w:r w:rsidRPr="00CC39F9">
        <w:rPr>
          <w:bCs/>
          <w:sz w:val="20"/>
          <w:szCs w:val="20"/>
          <w:lang w:eastAsia="x-none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 për zgjedhjet pararendëse, për Kuvendin, të cilit i takon të marrë mandatin e deputetit për vendin vakantë, sipas Kodit Zgjedhor.</w:t>
      </w:r>
    </w:p>
    <w:p w:rsidR="006C1ACC" w:rsidRDefault="006C1ACC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lastRenderedPageBreak/>
        <w:t xml:space="preserve">Në këto kushte z. </w:t>
      </w:r>
      <w:r w:rsidR="00976621">
        <w:rPr>
          <w:rFonts w:ascii="Verdana" w:hAnsi="Verdana"/>
          <w:sz w:val="20"/>
          <w:szCs w:val="20"/>
          <w:lang w:val="sq-AL"/>
        </w:rPr>
        <w:t>Edmond Skënder Zejno</w:t>
      </w:r>
      <w:r w:rsidRPr="008264D8">
        <w:rPr>
          <w:rFonts w:ascii="Verdana" w:hAnsi="Verdana"/>
          <w:sz w:val="20"/>
          <w:szCs w:val="20"/>
          <w:lang w:val="sq-AL"/>
        </w:rPr>
        <w:t>, duhet të depozitojë formularin e vetëdeklarimit në KQZ si organi kompetent për administrimin, verifikimin, zbatimin e ndalimeve për zgjedhjen dhe emërimin në funksionin publike, deputet i Kuvendit.</w:t>
      </w:r>
    </w:p>
    <w:p w:rsidR="000567CB" w:rsidRPr="006A012E" w:rsidRDefault="000567CB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7CB" w:rsidRPr="000567CB" w:rsidRDefault="000567C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>Në zbatim të nenit 11 ligjit nr.138/2015 "Për garantimin e integritetit të personave që zgjidhen, emërohen ose ushtrojnë funksione publike" dhe Kreut V, të vendimit të Kuvendit nr. 17/2016 “Për përcaktimin e rregullave të detajuara mbi zbatimin e ndalimeve të parashikuara në ligjin nr.138/2015”, KQZ, bëri publikimin e formularit të vëtëdeklarimit në faqen zyrtare të internetit dhe verifikimin e të dhënave në këtë formular.</w:t>
      </w:r>
    </w:p>
    <w:p w:rsidR="000567CB" w:rsidRPr="006A012E" w:rsidRDefault="000567CB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Pr="006C1ACC" w:rsidRDefault="00345723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C1ACC">
        <w:rPr>
          <w:rFonts w:ascii="Verdana" w:hAnsi="Verdana"/>
          <w:sz w:val="20"/>
          <w:szCs w:val="20"/>
          <w:lang w:val="sq-AL"/>
        </w:rPr>
        <w:t>KQZ</w:t>
      </w:r>
      <w:r w:rsidR="00FF1C16">
        <w:rPr>
          <w:rFonts w:ascii="Verdana" w:hAnsi="Verdana"/>
          <w:sz w:val="20"/>
          <w:szCs w:val="20"/>
          <w:lang w:val="sq-AL"/>
        </w:rPr>
        <w:t>,</w:t>
      </w:r>
      <w:r w:rsidRPr="006C1ACC">
        <w:rPr>
          <w:rFonts w:ascii="Verdana" w:hAnsi="Verdana"/>
          <w:sz w:val="20"/>
          <w:szCs w:val="20"/>
          <w:lang w:val="sq-AL"/>
        </w:rPr>
        <w:t xml:space="preserve"> k</w:t>
      </w:r>
      <w:r>
        <w:rPr>
          <w:rFonts w:ascii="Verdana" w:hAnsi="Verdana"/>
          <w:sz w:val="20"/>
          <w:szCs w:val="20"/>
          <w:lang w:val="sq-AL"/>
        </w:rPr>
        <w:t>ë</w:t>
      </w:r>
      <w:r w:rsidRPr="006C1ACC">
        <w:rPr>
          <w:rFonts w:ascii="Verdana" w:hAnsi="Verdana"/>
          <w:sz w:val="20"/>
          <w:szCs w:val="20"/>
          <w:lang w:val="sq-AL"/>
        </w:rPr>
        <w:t>rk</w:t>
      </w:r>
      <w:r>
        <w:rPr>
          <w:rFonts w:ascii="Verdana" w:hAnsi="Verdana"/>
          <w:sz w:val="20"/>
          <w:szCs w:val="20"/>
          <w:lang w:val="sq-AL"/>
        </w:rPr>
        <w:t>oi</w:t>
      </w:r>
      <w:r w:rsidRPr="006C1ACC">
        <w:rPr>
          <w:rFonts w:ascii="Verdana" w:hAnsi="Verdana"/>
          <w:sz w:val="20"/>
          <w:szCs w:val="20"/>
          <w:lang w:val="sq-AL"/>
        </w:rPr>
        <w:t xml:space="preserve"> informacion nga zyra e gjendjes civile dhe zyra e gjendjes gjyqësore </w:t>
      </w:r>
      <w:r>
        <w:rPr>
          <w:rFonts w:ascii="Verdana" w:hAnsi="Verdana"/>
          <w:sz w:val="20"/>
          <w:szCs w:val="20"/>
          <w:lang w:val="sq-AL"/>
        </w:rPr>
        <w:t xml:space="preserve">për </w:t>
      </w:r>
      <w:r w:rsidRPr="006C1ACC">
        <w:rPr>
          <w:rFonts w:ascii="Verdana" w:hAnsi="Verdana"/>
          <w:sz w:val="20"/>
          <w:szCs w:val="20"/>
          <w:lang w:val="sq-AL"/>
        </w:rPr>
        <w:t>kandidati</w:t>
      </w:r>
      <w:r>
        <w:rPr>
          <w:rFonts w:ascii="Verdana" w:hAnsi="Verdana"/>
          <w:sz w:val="20"/>
          <w:szCs w:val="20"/>
          <w:lang w:val="sq-AL"/>
        </w:rPr>
        <w:t>n</w:t>
      </w:r>
      <w:r w:rsidRPr="006C1ACC">
        <w:rPr>
          <w:rFonts w:ascii="Verdana" w:hAnsi="Verdana"/>
          <w:sz w:val="20"/>
          <w:szCs w:val="20"/>
          <w:lang w:val="sq-AL"/>
        </w:rPr>
        <w:t xml:space="preserve"> për deputet në listën</w:t>
      </w:r>
      <w:r w:rsidR="000567CB">
        <w:rPr>
          <w:rFonts w:ascii="Verdana" w:hAnsi="Verdana"/>
          <w:sz w:val="20"/>
          <w:szCs w:val="20"/>
          <w:lang w:val="sq-AL"/>
        </w:rPr>
        <w:t xml:space="preserve"> </w:t>
      </w:r>
      <w:r w:rsidR="00C60AD4" w:rsidRPr="006C1ACC">
        <w:rPr>
          <w:rFonts w:ascii="Verdana" w:hAnsi="Verdana"/>
          <w:sz w:val="20"/>
          <w:szCs w:val="20"/>
          <w:lang w:val="sq-AL"/>
        </w:rPr>
        <w:t xml:space="preserve">shumemërore të Partisë </w:t>
      </w:r>
      <w:r w:rsidR="006C4C7E">
        <w:rPr>
          <w:rFonts w:ascii="Verdana" w:hAnsi="Verdana"/>
          <w:sz w:val="20"/>
          <w:szCs w:val="20"/>
          <w:lang w:val="sq-AL"/>
        </w:rPr>
        <w:t>Drejtësi Integrim dhe Unitet</w:t>
      </w:r>
      <w:r w:rsidR="00C60AD4" w:rsidRPr="006C1ACC">
        <w:rPr>
          <w:rFonts w:ascii="Verdana" w:hAnsi="Verdana"/>
          <w:sz w:val="20"/>
          <w:szCs w:val="20"/>
          <w:lang w:val="sq-AL"/>
        </w:rPr>
        <w:t xml:space="preserve">, qarku </w:t>
      </w:r>
      <w:r w:rsidR="00FD2C68" w:rsidRPr="006C1ACC">
        <w:rPr>
          <w:rFonts w:ascii="Verdana" w:hAnsi="Verdana"/>
          <w:sz w:val="20"/>
          <w:szCs w:val="20"/>
          <w:lang w:val="sq-AL"/>
        </w:rPr>
        <w:t>Vlor</w:t>
      </w:r>
      <w:r w:rsidR="000567CB">
        <w:rPr>
          <w:rFonts w:ascii="Verdana" w:hAnsi="Verdana"/>
          <w:sz w:val="20"/>
          <w:szCs w:val="20"/>
          <w:lang w:val="sq-AL"/>
        </w:rPr>
        <w:t>ë me numër rendor 2 (dy).</w:t>
      </w:r>
      <w:r w:rsidR="00C60AD4" w:rsidRPr="006C1ACC">
        <w:rPr>
          <w:rFonts w:ascii="Verdana" w:hAnsi="Verdana"/>
          <w:sz w:val="20"/>
          <w:szCs w:val="20"/>
          <w:lang w:val="sq-AL"/>
        </w:rPr>
        <w:t xml:space="preserve"> </w:t>
      </w:r>
    </w:p>
    <w:p w:rsidR="00C60AD4" w:rsidRPr="006C1ACC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345723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informacionit të ardhur nga Z</w:t>
      </w:r>
      <w:r w:rsidRPr="006C1ACC">
        <w:rPr>
          <w:rFonts w:ascii="Verdana" w:hAnsi="Verdana"/>
          <w:sz w:val="20"/>
          <w:szCs w:val="20"/>
          <w:lang w:val="sq-AL"/>
        </w:rPr>
        <w:t>yra e gjendjes gjyqësore</w:t>
      </w:r>
      <w:r>
        <w:rPr>
          <w:rFonts w:ascii="Verdana" w:hAnsi="Verdana"/>
          <w:sz w:val="20"/>
          <w:szCs w:val="20"/>
          <w:lang w:val="sq-AL"/>
        </w:rPr>
        <w:t>, në KQZ, rezulton se</w:t>
      </w:r>
      <w:r w:rsidR="008264D8">
        <w:rPr>
          <w:rFonts w:ascii="Verdana" w:hAnsi="Verdana"/>
          <w:sz w:val="20"/>
          <w:szCs w:val="20"/>
          <w:lang w:val="sq-AL"/>
        </w:rPr>
        <w:t xml:space="preserve"> z. </w:t>
      </w:r>
      <w:r w:rsidR="00335B8C">
        <w:rPr>
          <w:rFonts w:ascii="Verdana" w:hAnsi="Verdana"/>
          <w:sz w:val="20"/>
          <w:szCs w:val="20"/>
          <w:lang w:val="sq-AL"/>
        </w:rPr>
        <w:t xml:space="preserve">Edmond Skënder Zejno </w:t>
      </w:r>
      <w:r w:rsidR="00737DA9">
        <w:rPr>
          <w:rFonts w:ascii="Verdana" w:hAnsi="Verdana"/>
          <w:sz w:val="20"/>
          <w:szCs w:val="20"/>
          <w:lang w:val="sq-AL"/>
        </w:rPr>
        <w:t>kandidat</w:t>
      </w:r>
      <w:r w:rsidR="008264D8" w:rsidRPr="006C1ACC">
        <w:rPr>
          <w:rFonts w:ascii="Verdana" w:hAnsi="Verdana"/>
          <w:sz w:val="20"/>
          <w:szCs w:val="20"/>
          <w:lang w:val="sq-AL"/>
        </w:rPr>
        <w:t xml:space="preserve"> për deputet në listën shumemërore të Partisë </w:t>
      </w:r>
      <w:r w:rsidR="006C4C7E">
        <w:rPr>
          <w:rFonts w:ascii="Verdana" w:hAnsi="Verdana"/>
          <w:sz w:val="20"/>
          <w:szCs w:val="20"/>
          <w:lang w:val="sq-AL"/>
        </w:rPr>
        <w:t>Drejtësi Integrim dhe Unitet</w:t>
      </w:r>
      <w:r w:rsidR="008264D8" w:rsidRPr="006C1ACC">
        <w:rPr>
          <w:rFonts w:ascii="Verdana" w:hAnsi="Verdana"/>
          <w:sz w:val="20"/>
          <w:szCs w:val="20"/>
          <w:lang w:val="sq-AL"/>
        </w:rPr>
        <w:t>, qarku Vlor</w:t>
      </w:r>
      <w:r w:rsidR="008264D8">
        <w:rPr>
          <w:rFonts w:ascii="Verdana" w:hAnsi="Verdana"/>
          <w:sz w:val="20"/>
          <w:szCs w:val="20"/>
          <w:lang w:val="sq-AL"/>
        </w:rPr>
        <w:t xml:space="preserve">ë, </w:t>
      </w:r>
      <w:r>
        <w:rPr>
          <w:rFonts w:ascii="Verdana" w:hAnsi="Verdana"/>
          <w:sz w:val="20"/>
          <w:szCs w:val="20"/>
          <w:lang w:val="sq-AL"/>
        </w:rPr>
        <w:t>është</w:t>
      </w:r>
      <w:r w:rsidR="008264D8">
        <w:rPr>
          <w:rFonts w:ascii="Verdana" w:hAnsi="Verdana"/>
          <w:sz w:val="20"/>
          <w:szCs w:val="20"/>
          <w:lang w:val="sq-AL"/>
        </w:rPr>
        <w:t xml:space="preserve"> i pad</w:t>
      </w:r>
      <w:r w:rsidR="006A012E">
        <w:rPr>
          <w:rFonts w:ascii="Verdana" w:hAnsi="Verdana"/>
          <w:sz w:val="20"/>
          <w:szCs w:val="20"/>
          <w:lang w:val="sq-AL"/>
        </w:rPr>
        <w:t>ë</w:t>
      </w:r>
      <w:r w:rsidR="008264D8">
        <w:rPr>
          <w:rFonts w:ascii="Verdana" w:hAnsi="Verdana"/>
          <w:sz w:val="20"/>
          <w:szCs w:val="20"/>
          <w:lang w:val="sq-AL"/>
        </w:rPr>
        <w:t>nuar nga gjykatat Shqiptare.</w:t>
      </w:r>
    </w:p>
    <w:p w:rsidR="00C60AD4" w:rsidRPr="00750999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0567C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>Nga verifikimi i të dhënave në formularin e vetëdeklarimit të Z.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335B8C">
        <w:rPr>
          <w:rFonts w:ascii="Verdana" w:hAnsi="Verdana"/>
          <w:sz w:val="20"/>
          <w:szCs w:val="20"/>
          <w:lang w:val="sq-AL"/>
        </w:rPr>
        <w:t>Edmond Skënder Zejno</w:t>
      </w:r>
      <w:r w:rsidRPr="000567CB">
        <w:rPr>
          <w:rFonts w:ascii="Verdana" w:hAnsi="Verdana"/>
          <w:sz w:val="20"/>
          <w:szCs w:val="20"/>
          <w:lang w:val="sq-AL"/>
        </w:rPr>
        <w:t>,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  <w:r w:rsidR="00C60AD4" w:rsidRPr="000567CB">
        <w:rPr>
          <w:rFonts w:ascii="Verdana" w:hAnsi="Verdana"/>
          <w:sz w:val="20"/>
          <w:szCs w:val="20"/>
          <w:lang w:val="sq-AL"/>
        </w:rPr>
        <w:t xml:space="preserve"> </w:t>
      </w:r>
    </w:p>
    <w:p w:rsidR="00C60AD4" w:rsidRPr="006A43F7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Për sa më sipër, mand</w:t>
      </w:r>
      <w:r w:rsidR="00BA2831">
        <w:rPr>
          <w:rFonts w:ascii="Verdana" w:hAnsi="Verdana"/>
          <w:sz w:val="20"/>
          <w:szCs w:val="20"/>
          <w:lang w:val="sq-AL"/>
        </w:rPr>
        <w:t>at i ndërprerë i përket kandidadit t</w:t>
      </w:r>
      <w:r w:rsidR="0013428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radhës, pas z. </w:t>
      </w:r>
      <w:r w:rsidR="00335B8C">
        <w:rPr>
          <w:rFonts w:ascii="Verdana" w:hAnsi="Verdana"/>
          <w:sz w:val="20"/>
          <w:szCs w:val="20"/>
          <w:lang w:val="sq-AL"/>
        </w:rPr>
        <w:t>Dashamir Tahiri</w:t>
      </w:r>
      <w:r>
        <w:rPr>
          <w:rFonts w:ascii="Verdana" w:hAnsi="Verdana"/>
          <w:sz w:val="20"/>
          <w:szCs w:val="20"/>
          <w:lang w:val="sq-AL"/>
        </w:rPr>
        <w:t xml:space="preserve">,             </w:t>
      </w:r>
      <w:r w:rsidR="00BA2831">
        <w:rPr>
          <w:rFonts w:ascii="Verdana" w:hAnsi="Verdana"/>
          <w:sz w:val="20"/>
          <w:szCs w:val="20"/>
          <w:lang w:val="sq-AL"/>
        </w:rPr>
        <w:t>i</w:t>
      </w:r>
      <w:r>
        <w:rPr>
          <w:rFonts w:ascii="Verdana" w:hAnsi="Verdana"/>
          <w:sz w:val="20"/>
          <w:szCs w:val="20"/>
          <w:lang w:val="sq-AL"/>
        </w:rPr>
        <w:t xml:space="preserve"> renditur me numër rendor </w:t>
      </w:r>
      <w:r w:rsidR="00BA2831">
        <w:rPr>
          <w:rFonts w:ascii="Verdana" w:hAnsi="Verdana"/>
          <w:sz w:val="20"/>
          <w:szCs w:val="20"/>
          <w:lang w:val="sq-AL"/>
        </w:rPr>
        <w:t>2</w:t>
      </w:r>
      <w:r>
        <w:rPr>
          <w:rFonts w:ascii="Verdana" w:hAnsi="Verdana"/>
          <w:sz w:val="20"/>
          <w:szCs w:val="20"/>
          <w:lang w:val="sq-AL"/>
        </w:rPr>
        <w:t xml:space="preserve"> (</w:t>
      </w:r>
      <w:r w:rsidR="00BA2831">
        <w:rPr>
          <w:rFonts w:ascii="Verdana" w:hAnsi="Verdana"/>
          <w:sz w:val="20"/>
          <w:szCs w:val="20"/>
          <w:lang w:val="sq-AL"/>
        </w:rPr>
        <w:t>dy</w:t>
      </w:r>
      <w:r>
        <w:rPr>
          <w:rFonts w:ascii="Verdana" w:hAnsi="Verdana"/>
          <w:sz w:val="20"/>
          <w:szCs w:val="20"/>
          <w:lang w:val="sq-AL"/>
        </w:rPr>
        <w:t xml:space="preserve">) në listën shumemërore të Partisë </w:t>
      </w:r>
      <w:r w:rsidR="006C4C7E">
        <w:rPr>
          <w:rFonts w:ascii="Verdana" w:hAnsi="Verdana"/>
          <w:sz w:val="20"/>
          <w:szCs w:val="20"/>
          <w:lang w:val="sq-AL"/>
        </w:rPr>
        <w:t>Drejtësi Integrim dhe Unitet</w:t>
      </w:r>
      <w:r>
        <w:rPr>
          <w:rFonts w:ascii="Verdana" w:hAnsi="Verdana"/>
          <w:sz w:val="20"/>
          <w:szCs w:val="20"/>
          <w:lang w:val="sq-AL"/>
        </w:rPr>
        <w:t xml:space="preserve"> në Zonën Zgjedhore Qarku </w:t>
      </w:r>
      <w:r w:rsidR="00BA2831">
        <w:rPr>
          <w:rFonts w:ascii="Verdana" w:hAnsi="Verdana"/>
          <w:sz w:val="20"/>
          <w:szCs w:val="20"/>
          <w:lang w:val="sq-AL"/>
        </w:rPr>
        <w:t>Vlo</w:t>
      </w:r>
      <w:r>
        <w:rPr>
          <w:rFonts w:ascii="Verdana" w:hAnsi="Verdana"/>
          <w:sz w:val="20"/>
          <w:szCs w:val="20"/>
          <w:lang w:val="sq-AL"/>
        </w:rPr>
        <w:t xml:space="preserve">ë, z. </w:t>
      </w:r>
      <w:r w:rsidR="00335B8C">
        <w:rPr>
          <w:rFonts w:ascii="Verdana" w:hAnsi="Verdana"/>
          <w:sz w:val="20"/>
          <w:szCs w:val="20"/>
          <w:lang w:val="sq-AL"/>
        </w:rPr>
        <w:t>Edmond Skënder Zejno</w:t>
      </w:r>
      <w:r>
        <w:rPr>
          <w:rFonts w:ascii="Verdana" w:hAnsi="Verdana"/>
          <w:sz w:val="20"/>
          <w:szCs w:val="20"/>
          <w:lang w:val="sq-AL"/>
        </w:rPr>
        <w:t xml:space="preserve">. </w:t>
      </w:r>
    </w:p>
    <w:p w:rsidR="00C60AD4" w:rsidRDefault="00C60AD4" w:rsidP="00C60AD4">
      <w:pPr>
        <w:spacing w:line="360" w:lineRule="auto"/>
        <w:rPr>
          <w:sz w:val="20"/>
          <w:szCs w:val="20"/>
        </w:rPr>
      </w:pPr>
    </w:p>
    <w:p w:rsidR="006A012E" w:rsidRPr="0041581C" w:rsidRDefault="006A012E" w:rsidP="00C60AD4">
      <w:pPr>
        <w:spacing w:line="360" w:lineRule="auto"/>
        <w:rPr>
          <w:sz w:val="20"/>
          <w:szCs w:val="20"/>
        </w:rPr>
      </w:pPr>
    </w:p>
    <w:p w:rsidR="00C60AD4" w:rsidRDefault="00C60AD4" w:rsidP="00C60AD4">
      <w:pPr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PËR KËTO ARSYE:</w:t>
      </w:r>
    </w:p>
    <w:p w:rsidR="00C60AD4" w:rsidRPr="009811C1" w:rsidRDefault="00C60AD4" w:rsidP="00C60AD4">
      <w:pPr>
        <w:spacing w:line="360" w:lineRule="auto"/>
        <w:jc w:val="center"/>
        <w:rPr>
          <w:b/>
          <w:sz w:val="10"/>
          <w:szCs w:val="10"/>
        </w:rPr>
      </w:pPr>
    </w:p>
    <w:p w:rsidR="00C60AD4" w:rsidRDefault="00C60AD4" w:rsidP="00C60AD4">
      <w:pPr>
        <w:spacing w:line="360" w:lineRule="auto"/>
        <w:jc w:val="both"/>
        <w:rPr>
          <w:sz w:val="20"/>
          <w:szCs w:val="20"/>
        </w:rPr>
      </w:pPr>
      <w:r w:rsidRPr="0041581C">
        <w:rPr>
          <w:sz w:val="20"/>
          <w:szCs w:val="20"/>
        </w:rPr>
        <w:t>Komisioni Qendror i Zgjedhjeve, mbështetur në nenin 23, pika 1, g</w:t>
      </w:r>
      <w:r>
        <w:rPr>
          <w:sz w:val="20"/>
          <w:szCs w:val="20"/>
        </w:rPr>
        <w:t>e</w:t>
      </w:r>
      <w:r w:rsidRPr="0041581C">
        <w:rPr>
          <w:sz w:val="20"/>
          <w:szCs w:val="20"/>
        </w:rPr>
        <w:t>rma a dhe nenin</w:t>
      </w:r>
      <w:r w:rsidRPr="0024783E">
        <w:rPr>
          <w:sz w:val="20"/>
          <w:szCs w:val="20"/>
        </w:rPr>
        <w:t xml:space="preserve"> 164</w:t>
      </w:r>
      <w:r w:rsidRPr="0041581C">
        <w:rPr>
          <w:sz w:val="20"/>
          <w:szCs w:val="20"/>
        </w:rPr>
        <w:t>, të ligjit nr</w:t>
      </w:r>
      <w:r>
        <w:rPr>
          <w:sz w:val="20"/>
          <w:szCs w:val="20"/>
        </w:rPr>
        <w:t>.</w:t>
      </w:r>
      <w:r w:rsidRPr="0041581C">
        <w:rPr>
          <w:sz w:val="20"/>
          <w:szCs w:val="20"/>
        </w:rPr>
        <w:t xml:space="preserve"> 10019, datë 29.12.2008 “Kodi Zgjedhor i Republikës së Shqipërisë” i ndryshuar,</w:t>
      </w:r>
    </w:p>
    <w:p w:rsidR="000567CB" w:rsidRPr="0041581C" w:rsidRDefault="000567CB" w:rsidP="00C60AD4">
      <w:pPr>
        <w:spacing w:line="360" w:lineRule="auto"/>
        <w:jc w:val="both"/>
        <w:rPr>
          <w:sz w:val="20"/>
          <w:szCs w:val="20"/>
        </w:rPr>
      </w:pPr>
    </w:p>
    <w:p w:rsidR="00C60AD4" w:rsidRPr="009811C1" w:rsidRDefault="00C60AD4" w:rsidP="00C60AD4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C60AD4" w:rsidRPr="0041581C" w:rsidRDefault="00C60AD4" w:rsidP="00C60A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VEND0SI:</w:t>
      </w: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C60AD4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T’i japë mandatin e deputetit të Kuvendit të Republikës së Shqipërisë, kandidat</w:t>
      </w:r>
      <w:r w:rsidR="00BA2831">
        <w:rPr>
          <w:bCs w:val="0"/>
          <w:sz w:val="20"/>
          <w:szCs w:val="20"/>
          <w:lang w:val="sq-AL"/>
        </w:rPr>
        <w:t>it</w:t>
      </w:r>
      <w:r w:rsidRPr="0041581C">
        <w:rPr>
          <w:bCs w:val="0"/>
          <w:sz w:val="20"/>
          <w:szCs w:val="20"/>
          <w:lang w:val="sq-AL"/>
        </w:rPr>
        <w:t xml:space="preserve"> të radhës në listën shumemërore të Partisë </w:t>
      </w:r>
      <w:r w:rsidR="006C4C7E">
        <w:rPr>
          <w:bCs w:val="0"/>
          <w:sz w:val="20"/>
          <w:szCs w:val="20"/>
          <w:lang w:val="sq-AL"/>
        </w:rPr>
        <w:t>Drejtësi Integrim dhe Unitet</w:t>
      </w:r>
      <w:r w:rsidRPr="0041581C">
        <w:rPr>
          <w:bCs w:val="0"/>
          <w:sz w:val="20"/>
          <w:szCs w:val="20"/>
          <w:lang w:val="sq-AL"/>
        </w:rPr>
        <w:t xml:space="preserve"> Qarku </w:t>
      </w:r>
      <w:r w:rsidR="00BA2831">
        <w:rPr>
          <w:bCs w:val="0"/>
          <w:sz w:val="20"/>
          <w:szCs w:val="20"/>
          <w:lang w:val="sq-AL"/>
        </w:rPr>
        <w:t>Vlor</w:t>
      </w:r>
      <w:r w:rsidRPr="0041581C">
        <w:rPr>
          <w:bCs w:val="0"/>
          <w:sz w:val="20"/>
          <w:szCs w:val="20"/>
          <w:lang w:val="sq-AL"/>
        </w:rPr>
        <w:t>ë,</w:t>
      </w:r>
      <w:r w:rsidR="00335B8C">
        <w:rPr>
          <w:bCs w:val="0"/>
          <w:sz w:val="20"/>
          <w:szCs w:val="20"/>
          <w:lang w:val="sq-AL"/>
        </w:rPr>
        <w:t xml:space="preserve">                                     </w:t>
      </w:r>
      <w:r w:rsidRPr="0041581C">
        <w:rPr>
          <w:bCs w:val="0"/>
          <w:sz w:val="20"/>
          <w:szCs w:val="20"/>
          <w:lang w:val="sq-AL"/>
        </w:rPr>
        <w:t xml:space="preserve">z. </w:t>
      </w:r>
      <w:r w:rsidR="00335B8C">
        <w:rPr>
          <w:sz w:val="20"/>
          <w:szCs w:val="20"/>
          <w:lang w:val="sq-AL"/>
        </w:rPr>
        <w:t>Edmond Skënder Zejno</w:t>
      </w:r>
      <w:r w:rsidRPr="0041581C">
        <w:rPr>
          <w:bCs w:val="0"/>
          <w:sz w:val="20"/>
          <w:szCs w:val="20"/>
          <w:lang w:val="sq-AL"/>
        </w:rPr>
        <w:t>.</w:t>
      </w:r>
    </w:p>
    <w:p w:rsidR="00335B8C" w:rsidRDefault="00335B8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335B8C" w:rsidRDefault="00335B8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335B8C" w:rsidRDefault="00335B8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335B8C" w:rsidRPr="0041581C" w:rsidRDefault="00335B8C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C60AD4" w:rsidRPr="0041581C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C60AD4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 xml:space="preserve">Kundёr kёtij vendimi mund tё bёhet ankim nё Kolegjin Zgjedhor, pranё Gjykatës sё Apelit Tiranё, brenda </w:t>
      </w:r>
      <w:r w:rsidR="006A012E">
        <w:rPr>
          <w:bCs w:val="0"/>
          <w:sz w:val="20"/>
          <w:szCs w:val="20"/>
          <w:lang w:val="sq-AL"/>
        </w:rPr>
        <w:t>5</w:t>
      </w:r>
      <w:r w:rsidRPr="0041581C">
        <w:rPr>
          <w:bCs w:val="0"/>
          <w:sz w:val="20"/>
          <w:szCs w:val="20"/>
          <w:lang w:val="sq-AL"/>
        </w:rPr>
        <w:t xml:space="preserve"> (</w:t>
      </w:r>
      <w:r w:rsidR="006A012E">
        <w:rPr>
          <w:bCs w:val="0"/>
          <w:sz w:val="20"/>
          <w:szCs w:val="20"/>
          <w:lang w:val="sq-AL"/>
        </w:rPr>
        <w:t>ditë</w:t>
      </w:r>
      <w:r w:rsidRPr="0041581C">
        <w:rPr>
          <w:bCs w:val="0"/>
          <w:sz w:val="20"/>
          <w:szCs w:val="20"/>
          <w:lang w:val="sq-AL"/>
        </w:rPr>
        <w:t>) ditёve nga shpallja e kёtij vendimi.</w:t>
      </w:r>
    </w:p>
    <w:p w:rsidR="00712DAB" w:rsidRDefault="00712DA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712DAB" w:rsidRPr="009811C1" w:rsidRDefault="00712DA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9811C1" w:rsidRDefault="00C60AD4" w:rsidP="00C60AD4">
      <w:pPr>
        <w:spacing w:line="60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Denar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BIBA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Kryetar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Hysen </w:t>
      </w:r>
      <w:r w:rsidRPr="000A0266">
        <w:rPr>
          <w:rFonts w:eastAsia="Times New Roman"/>
          <w:b/>
          <w:noProof/>
          <w:sz w:val="20"/>
          <w:szCs w:val="20"/>
        </w:rPr>
        <w:tab/>
        <w:t>OSMANAJ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Zv.Kryetar</w:t>
      </w:r>
    </w:p>
    <w:p w:rsidR="00C60AD4" w:rsidRDefault="00C60AD4" w:rsidP="00C60AD4">
      <w:pPr>
        <w:spacing w:line="600" w:lineRule="auto"/>
        <w:jc w:val="both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Bledar </w:t>
      </w:r>
      <w:r>
        <w:rPr>
          <w:rFonts w:eastAsia="Times New Roman"/>
          <w:b/>
          <w:noProof/>
          <w:sz w:val="20"/>
          <w:szCs w:val="20"/>
        </w:rPr>
        <w:tab/>
        <w:t>SKËNDERI</w:t>
      </w:r>
      <w:r>
        <w:rPr>
          <w:rFonts w:eastAsia="Times New Roman"/>
          <w:b/>
          <w:noProof/>
          <w:sz w:val="20"/>
          <w:szCs w:val="20"/>
        </w:rPr>
        <w:tab/>
      </w:r>
      <w:r>
        <w:rPr>
          <w:rFonts w:eastAsia="Times New Roman"/>
          <w:b/>
          <w:noProof/>
          <w:sz w:val="20"/>
          <w:szCs w:val="20"/>
        </w:rPr>
        <w:tab/>
        <w:t>Anëtar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Edlira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JORGAQI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  <w:r w:rsidR="00B50307">
        <w:rPr>
          <w:rFonts w:eastAsia="Times New Roman"/>
          <w:b/>
          <w:sz w:val="20"/>
          <w:szCs w:val="20"/>
        </w:rPr>
        <w:t>e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Gëzim </w:t>
      </w:r>
      <w:r w:rsidRPr="000A0266">
        <w:rPr>
          <w:rFonts w:eastAsia="Times New Roman"/>
          <w:b/>
          <w:noProof/>
          <w:sz w:val="20"/>
          <w:szCs w:val="20"/>
        </w:rPr>
        <w:tab/>
        <w:t>VELESHNJA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Klement         ZGURI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>Anëtar</w:t>
      </w:r>
    </w:p>
    <w:p w:rsidR="00814DCB" w:rsidRPr="00C60AD4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Vera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SHTJEFNI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  <w:r w:rsidR="00B50307">
        <w:rPr>
          <w:rFonts w:eastAsia="Times New Roman"/>
          <w:b/>
          <w:sz w:val="20"/>
          <w:szCs w:val="20"/>
        </w:rPr>
        <w:t>e</w:t>
      </w:r>
    </w:p>
    <w:sectPr w:rsidR="00814DCB" w:rsidRPr="00C60AD4" w:rsidSect="001E1EF3">
      <w:footerReference w:type="default" r:id="rId10"/>
      <w:pgSz w:w="12240" w:h="15840"/>
      <w:pgMar w:top="63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4F" w:rsidRDefault="00B8654F" w:rsidP="00C60AD4">
      <w:r>
        <w:separator/>
      </w:r>
    </w:p>
  </w:endnote>
  <w:endnote w:type="continuationSeparator" w:id="0">
    <w:p w:rsidR="00B8654F" w:rsidRDefault="00B8654F" w:rsidP="00C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F" w:rsidRPr="00B91DB6" w:rsidRDefault="002F15EC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8932BF" w:rsidRPr="001D0309" w:rsidRDefault="00134285" w:rsidP="00462E86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97961" wp14:editId="19325A68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5EC">
      <w:rPr>
        <w:lang w:val="it-IT"/>
      </w:rPr>
      <w:t xml:space="preserve">                                   </w:t>
    </w:r>
    <w:r w:rsidR="002F15EC" w:rsidRPr="001D0309">
      <w:rPr>
        <w:rFonts w:ascii="Verdana" w:hAnsi="Verdana"/>
        <w:b/>
        <w:sz w:val="18"/>
        <w:szCs w:val="18"/>
        <w:lang w:val="it-IT"/>
      </w:rPr>
      <w:t>Nr.</w:t>
    </w:r>
    <w:r w:rsidR="00190997">
      <w:rPr>
        <w:rFonts w:ascii="Verdana" w:hAnsi="Verdana"/>
        <w:b/>
        <w:sz w:val="18"/>
        <w:szCs w:val="18"/>
        <w:lang w:val="it-IT"/>
      </w:rPr>
      <w:t xml:space="preserve"> 2</w:t>
    </w:r>
    <w:r w:rsidR="00C60AD4">
      <w:rPr>
        <w:rFonts w:ascii="Verdana" w:hAnsi="Verdana"/>
        <w:b/>
        <w:sz w:val="18"/>
        <w:szCs w:val="18"/>
        <w:lang w:val="it-IT"/>
      </w:rPr>
      <w:t xml:space="preserve"> i Vendimit</w:t>
    </w:r>
    <w:r w:rsidR="00C60AD4">
      <w:rPr>
        <w:rFonts w:ascii="Verdana" w:hAnsi="Verdana"/>
        <w:b/>
        <w:sz w:val="18"/>
        <w:szCs w:val="18"/>
        <w:lang w:val="it-IT"/>
      </w:rPr>
      <w:tab/>
      <w:t xml:space="preserve">      Data </w:t>
    </w:r>
    <w:r w:rsidR="00190997">
      <w:rPr>
        <w:rFonts w:ascii="Verdana" w:hAnsi="Verdana"/>
        <w:b/>
        <w:sz w:val="18"/>
        <w:szCs w:val="18"/>
        <w:lang w:val="it-IT"/>
      </w:rPr>
      <w:t>06</w:t>
    </w:r>
    <w:r w:rsidR="00C60AD4">
      <w:rPr>
        <w:rFonts w:ascii="Verdana" w:hAnsi="Verdana"/>
        <w:b/>
        <w:sz w:val="18"/>
        <w:szCs w:val="18"/>
        <w:lang w:val="it-IT"/>
      </w:rPr>
      <w:t>.01</w:t>
    </w:r>
    <w:r w:rsidR="002F15EC" w:rsidRPr="001D0309">
      <w:rPr>
        <w:rFonts w:ascii="Verdana" w:hAnsi="Verdana"/>
        <w:b/>
        <w:sz w:val="18"/>
        <w:szCs w:val="18"/>
        <w:lang w:val="it-IT"/>
      </w:rPr>
      <w:t>.201</w:t>
    </w:r>
    <w:r w:rsidR="00C60AD4">
      <w:rPr>
        <w:rFonts w:ascii="Verdana" w:hAnsi="Verdana"/>
        <w:b/>
        <w:sz w:val="18"/>
        <w:szCs w:val="18"/>
        <w:lang w:val="it-IT"/>
      </w:rPr>
      <w:t>6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 e Vendimit     Ora </w:t>
    </w:r>
    <w:r w:rsidR="00190997">
      <w:rPr>
        <w:rFonts w:ascii="Verdana" w:hAnsi="Verdana"/>
        <w:b/>
        <w:sz w:val="18"/>
        <w:szCs w:val="18"/>
        <w:lang w:val="it-IT"/>
      </w:rPr>
      <w:t>12</w:t>
    </w:r>
    <w:r w:rsidR="002F15EC" w:rsidRPr="001D0309">
      <w:rPr>
        <w:rFonts w:ascii="Verdana" w:hAnsi="Verdana"/>
        <w:b/>
        <w:sz w:val="18"/>
        <w:szCs w:val="18"/>
        <w:lang w:val="it-IT"/>
      </w:rPr>
      <w:t>:</w:t>
    </w:r>
    <w:r w:rsidR="00190997">
      <w:rPr>
        <w:rFonts w:ascii="Verdana" w:hAnsi="Verdana"/>
        <w:b/>
        <w:sz w:val="18"/>
        <w:szCs w:val="18"/>
        <w:lang w:val="it-IT"/>
      </w:rPr>
      <w:t>00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8932BF" w:rsidRPr="009811C1" w:rsidRDefault="00B8654F" w:rsidP="00462E86">
    <w:pPr>
      <w:pStyle w:val="Footer"/>
      <w:rPr>
        <w:sz w:val="16"/>
        <w:szCs w:val="16"/>
        <w:lang w:val="it-IT"/>
      </w:rPr>
    </w:pPr>
  </w:p>
  <w:p w:rsidR="008932BF" w:rsidRPr="009811C1" w:rsidRDefault="002F15EC" w:rsidP="00134285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7850D2">
      <w:rPr>
        <w:sz w:val="16"/>
        <w:szCs w:val="16"/>
      </w:rPr>
      <w:t>Lëvizja Socialiste për Integrim</w:t>
    </w:r>
    <w:r w:rsidRPr="009811C1">
      <w:rPr>
        <w:sz w:val="16"/>
        <w:szCs w:val="16"/>
      </w:rPr>
      <w:t xml:space="preserve"> në Qarkun </w:t>
    </w:r>
    <w:r w:rsidR="007850D2">
      <w:rPr>
        <w:sz w:val="16"/>
        <w:szCs w:val="16"/>
      </w:rPr>
      <w:t>Vlor</w:t>
    </w:r>
    <w:r w:rsidRPr="009811C1">
      <w:rPr>
        <w:sz w:val="16"/>
        <w:szCs w:val="16"/>
      </w:rPr>
      <w:t>ë,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4F" w:rsidRDefault="00B8654F" w:rsidP="00C60AD4">
      <w:r>
        <w:separator/>
      </w:r>
    </w:p>
  </w:footnote>
  <w:footnote w:type="continuationSeparator" w:id="0">
    <w:p w:rsidR="00B8654F" w:rsidRDefault="00B8654F" w:rsidP="00C6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D4"/>
    <w:rsid w:val="000567CB"/>
    <w:rsid w:val="000C599C"/>
    <w:rsid w:val="00134285"/>
    <w:rsid w:val="00190997"/>
    <w:rsid w:val="001C672F"/>
    <w:rsid w:val="001F0F1B"/>
    <w:rsid w:val="002C5E1D"/>
    <w:rsid w:val="002F15EC"/>
    <w:rsid w:val="00335B8C"/>
    <w:rsid w:val="00345723"/>
    <w:rsid w:val="004D0A8F"/>
    <w:rsid w:val="0050118B"/>
    <w:rsid w:val="006A012E"/>
    <w:rsid w:val="006C1ACC"/>
    <w:rsid w:val="006C4C7E"/>
    <w:rsid w:val="00712DAB"/>
    <w:rsid w:val="00737DA9"/>
    <w:rsid w:val="007850D2"/>
    <w:rsid w:val="00814DCB"/>
    <w:rsid w:val="008264D8"/>
    <w:rsid w:val="00976621"/>
    <w:rsid w:val="00AC3E64"/>
    <w:rsid w:val="00B44137"/>
    <w:rsid w:val="00B50307"/>
    <w:rsid w:val="00B8654F"/>
    <w:rsid w:val="00BA19FD"/>
    <w:rsid w:val="00BA2831"/>
    <w:rsid w:val="00C60AD4"/>
    <w:rsid w:val="00CC39F9"/>
    <w:rsid w:val="00CD3B54"/>
    <w:rsid w:val="00CE3ED9"/>
    <w:rsid w:val="00D915EA"/>
    <w:rsid w:val="00E90DCA"/>
    <w:rsid w:val="00FD2C68"/>
    <w:rsid w:val="00FE1432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AD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60AD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C60AD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AD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0AD4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0AD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C60AD4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C60AD4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6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4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AD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60AD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C60AD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AD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0AD4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0AD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C60AD4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C60AD4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6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4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BD90-4B2D-4A99-91DD-3F7C5FC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2017-01-06T11:39:00Z</cp:lastPrinted>
  <dcterms:created xsi:type="dcterms:W3CDTF">2017-01-04T12:30:00Z</dcterms:created>
  <dcterms:modified xsi:type="dcterms:W3CDTF">2017-01-06T11:39:00Z</dcterms:modified>
</cp:coreProperties>
</file>