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42" w:rsidRPr="0024783E" w:rsidRDefault="00CD1F42" w:rsidP="003546B5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73075733" r:id="rId9"/>
        </w:objec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CD1F42" w:rsidRPr="0024783E" w:rsidRDefault="005A3A03" w:rsidP="003546B5">
      <w:pPr>
        <w:jc w:val="center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AL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Esn8+m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g7hTM9oAAAAGAQAADwAAAGRycy9kb3ducmV2LnhtbEyPwU7DMBBE70j8g7VIXKrWJkiI&#10;pnEqBOTGhRbEdRsvSUS8TmO3DXw9izjAcWZWM2+L9eR7daQxdoEtXC0MKOI6uI4bCy/ban4LKiZk&#10;h31gsvBJEdbl+VmBuQsnfqbjJjVKSjjmaKFNaci1jnVLHuMiDMSSvYfRYxI5NtqNeJJy3+vMmBvt&#10;sWNZaHGg+5bqj83BW4jVK+2rr1k9M2/XTaBs//D0iNZeXkx3K1CJpvR3DD/4gg6lMO3CgV1UvQV5&#10;JFnITAZK0uXSiLH7NXRZ6P/45TcAAAD//wMAUEsBAi0AFAAGAAgAAAAhALaDOJL+AAAA4QEAABMA&#10;AAAAAAAAAAAAAAAAAAAAAFtDb250ZW50X1R5cGVzXS54bWxQSwECLQAUAAYACAAAACEAOP0h/9YA&#10;AACUAQAACwAAAAAAAAAAAAAAAAAvAQAAX3JlbHMvLnJlbHNQSwECLQAUAAYACAAAACEAv97wCxIC&#10;AAAoBAAADgAAAAAAAAAAAAAAAAAuAgAAZHJzL2Uyb0RvYy54bWxQSwECLQAUAAYACAAAACEAg7hT&#10;M9oAAAAGAQAADwAAAAAAAAAAAAAAAABsBAAAZHJzL2Rvd25yZXYueG1sUEsFBgAAAAAEAAQA8wAA&#10;AHMFAAAAAA==&#10;"/>
            </w:pict>
          </mc:Fallback>
        </mc:AlternateConten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</w:p>
    <w:p w:rsidR="00CD1F42" w:rsidRPr="0024783E" w:rsidRDefault="00CD1F42" w:rsidP="003546B5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</w:t>
      </w:r>
      <w:r w:rsidR="0061102B">
        <w:rPr>
          <w:sz w:val="20"/>
          <w:szCs w:val="20"/>
          <w:lang w:val="sq-AL"/>
        </w:rPr>
        <w:t xml:space="preserve">TISË SOCIALISTE </w:t>
      </w:r>
      <w:r>
        <w:rPr>
          <w:sz w:val="20"/>
          <w:szCs w:val="20"/>
          <w:lang w:val="sq-AL"/>
        </w:rPr>
        <w:t xml:space="preserve"> NË QARKUN ELBASAN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CD1F42" w:rsidRPr="0024783E" w:rsidRDefault="00CD1F42" w:rsidP="003546B5">
      <w:pPr>
        <w:rPr>
          <w:b/>
          <w:sz w:val="20"/>
          <w:szCs w:val="20"/>
        </w:rPr>
      </w:pPr>
    </w:p>
    <w:p w:rsidR="00CD1F42" w:rsidRPr="0024783E" w:rsidRDefault="00CD1F42" w:rsidP="003546B5">
      <w:pPr>
        <w:rPr>
          <w:b/>
          <w:sz w:val="20"/>
          <w:szCs w:val="20"/>
        </w:rPr>
      </w:pPr>
    </w:p>
    <w:p w:rsidR="00CD1F42" w:rsidRPr="0024783E" w:rsidRDefault="00CD1F42" w:rsidP="003546B5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 w:rsidR="008B5C48">
        <w:rPr>
          <w:bCs w:val="0"/>
          <w:sz w:val="20"/>
          <w:szCs w:val="20"/>
          <w:lang w:val="sq-AL"/>
        </w:rPr>
        <w:t>23</w:t>
      </w:r>
      <w:r w:rsidR="0061102B">
        <w:rPr>
          <w:bCs w:val="0"/>
          <w:sz w:val="20"/>
          <w:szCs w:val="20"/>
          <w:lang w:val="sq-AL"/>
        </w:rPr>
        <w:t>.09.2014</w:t>
      </w:r>
      <w:r w:rsidRPr="0024783E">
        <w:rPr>
          <w:bCs w:val="0"/>
          <w:sz w:val="20"/>
          <w:szCs w:val="20"/>
          <w:lang w:val="sq-AL"/>
        </w:rPr>
        <w:t>, me pjesëmarrjen e:</w:t>
      </w: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741AA5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Lefterije</w:t>
      </w:r>
      <w:r>
        <w:rPr>
          <w:b w:val="0"/>
          <w:sz w:val="20"/>
          <w:szCs w:val="20"/>
          <w:lang w:val="sq-AL"/>
        </w:rPr>
        <w:tab/>
        <w:t xml:space="preserve">LUZI-              </w:t>
      </w:r>
      <w:r w:rsidR="00CD1F42" w:rsidRPr="0024783E">
        <w:rPr>
          <w:b w:val="0"/>
          <w:sz w:val="20"/>
          <w:szCs w:val="20"/>
          <w:lang w:val="sq-AL"/>
        </w:rPr>
        <w:tab/>
      </w:r>
      <w:r w:rsidR="00CD1F42" w:rsidRPr="0024783E">
        <w:rPr>
          <w:b w:val="0"/>
          <w:sz w:val="20"/>
          <w:szCs w:val="20"/>
          <w:lang w:val="sq-AL"/>
        </w:rPr>
        <w:tab/>
        <w:t>Kryetare</w:t>
      </w: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Default="00CD1F42" w:rsidP="003546B5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CD1F42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ind w:left="720"/>
        <w:jc w:val="both"/>
        <w:rPr>
          <w:b/>
          <w:sz w:val="20"/>
          <w:szCs w:val="20"/>
        </w:rPr>
      </w:pPr>
    </w:p>
    <w:p w:rsidR="00CD1F42" w:rsidRPr="0024783E" w:rsidRDefault="00CD1F42" w:rsidP="003546B5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 kandidatit të listës shumemërore të Partisë</w:t>
      </w:r>
      <w:r w:rsidR="0061102B">
        <w:rPr>
          <w:sz w:val="20"/>
          <w:szCs w:val="20"/>
        </w:rPr>
        <w:t xml:space="preserve"> Socialiste</w:t>
      </w:r>
      <w:r>
        <w:rPr>
          <w:sz w:val="20"/>
          <w:szCs w:val="20"/>
        </w:rPr>
        <w:t>, në Qarkun</w:t>
      </w:r>
      <w:r w:rsidR="005A3A03">
        <w:rPr>
          <w:sz w:val="20"/>
          <w:szCs w:val="20"/>
        </w:rPr>
        <w:t xml:space="preserve"> </w:t>
      </w:r>
      <w:r>
        <w:rPr>
          <w:sz w:val="20"/>
          <w:szCs w:val="20"/>
        </w:rPr>
        <w:t>Elbasan</w:t>
      </w:r>
      <w:r w:rsidRPr="0024783E">
        <w:rPr>
          <w:sz w:val="20"/>
          <w:szCs w:val="20"/>
        </w:rPr>
        <w:t xml:space="preserve">, për plotësimin e vakancës së njoftuar nga Kuvendi i Shqipërisë </w:t>
      </w:r>
      <w:r w:rsidRPr="0044384F">
        <w:rPr>
          <w:sz w:val="20"/>
          <w:szCs w:val="20"/>
        </w:rPr>
        <w:t>pas heqjes dorë</w:t>
      </w:r>
      <w:r>
        <w:rPr>
          <w:sz w:val="20"/>
          <w:szCs w:val="20"/>
        </w:rPr>
        <w:t xml:space="preserve"> nga mandati i deputetit të</w:t>
      </w:r>
      <w:r w:rsidR="0061102B">
        <w:rPr>
          <w:sz w:val="20"/>
          <w:szCs w:val="20"/>
        </w:rPr>
        <w:t xml:space="preserve"> z. Damian Gjiknuri</w:t>
      </w:r>
      <w:r w:rsidRPr="0024783E">
        <w:rPr>
          <w:sz w:val="20"/>
          <w:szCs w:val="20"/>
        </w:rPr>
        <w:t>.</w:t>
      </w:r>
    </w:p>
    <w:p w:rsidR="00CD1F42" w:rsidRPr="0024783E" w:rsidRDefault="00CD1F42" w:rsidP="003546B5">
      <w:pPr>
        <w:ind w:left="720"/>
        <w:jc w:val="both"/>
        <w:rPr>
          <w:b/>
          <w:sz w:val="20"/>
          <w:szCs w:val="20"/>
        </w:rPr>
      </w:pPr>
    </w:p>
    <w:p w:rsidR="00CD1F42" w:rsidRPr="0024783E" w:rsidRDefault="00CD1F42" w:rsidP="003546B5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CD1F42" w:rsidRPr="0024783E" w:rsidRDefault="00CD1F42" w:rsidP="003546B5">
      <w:pPr>
        <w:ind w:left="720" w:hanging="720"/>
        <w:jc w:val="both"/>
        <w:rPr>
          <w:sz w:val="20"/>
          <w:szCs w:val="20"/>
        </w:rPr>
      </w:pPr>
    </w:p>
    <w:p w:rsidR="00CD1F42" w:rsidRPr="0024783E" w:rsidRDefault="00CD1F42" w:rsidP="003546B5">
      <w:pPr>
        <w:ind w:left="720"/>
        <w:jc w:val="both"/>
        <w:rPr>
          <w:sz w:val="20"/>
          <w:szCs w:val="20"/>
        </w:rPr>
      </w:pPr>
    </w:p>
    <w:p w:rsidR="00CD1F42" w:rsidRPr="0024783E" w:rsidRDefault="00CD1F42" w:rsidP="003546B5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</w:t>
      </w:r>
      <w:r w:rsidR="00E30FD8">
        <w:rPr>
          <w:sz w:val="20"/>
          <w:szCs w:val="20"/>
        </w:rPr>
        <w:t>e</w:t>
      </w:r>
      <w:r w:rsidRPr="0024783E">
        <w:rPr>
          <w:sz w:val="20"/>
          <w:szCs w:val="20"/>
        </w:rPr>
        <w:t>rma a, neni 164, pika 2 i ligjit nr 10019, datë 29.12.2008 “Kodi Zgjedhor i Republikës së Shqipërisë”</w:t>
      </w:r>
      <w:r w:rsidR="00E30FD8">
        <w:rPr>
          <w:sz w:val="20"/>
          <w:szCs w:val="20"/>
        </w:rPr>
        <w:t>,</w:t>
      </w:r>
      <w:r w:rsidRPr="0024783E">
        <w:rPr>
          <w:sz w:val="20"/>
          <w:szCs w:val="20"/>
        </w:rPr>
        <w:t xml:space="preserve"> i ndryshuar. </w:t>
      </w:r>
    </w:p>
    <w:p w:rsidR="00CD1F42" w:rsidRPr="0024783E" w:rsidRDefault="00CD1F42" w:rsidP="003546B5">
      <w:pPr>
        <w:ind w:left="2160" w:hanging="2160"/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bCs/>
          <w:sz w:val="20"/>
          <w:szCs w:val="20"/>
        </w:rPr>
      </w:pPr>
    </w:p>
    <w:p w:rsidR="00FC5BFA" w:rsidRPr="00FC5BFA" w:rsidRDefault="00CD1F42" w:rsidP="002A7BF6">
      <w:pPr>
        <w:jc w:val="both"/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FC5BFA" w:rsidRDefault="00FC5BFA" w:rsidP="002A7BF6">
      <w:pPr>
        <w:pStyle w:val="Heading3"/>
        <w:jc w:val="left"/>
        <w:rPr>
          <w:sz w:val="20"/>
          <w:szCs w:val="20"/>
          <w:u w:val="none"/>
        </w:rPr>
      </w:pPr>
    </w:p>
    <w:p w:rsidR="00FC5BFA" w:rsidRDefault="00FC5BFA" w:rsidP="003546B5">
      <w:pPr>
        <w:pStyle w:val="Heading3"/>
        <w:rPr>
          <w:sz w:val="20"/>
          <w:szCs w:val="20"/>
          <w:u w:val="none"/>
        </w:rPr>
      </w:pPr>
    </w:p>
    <w:p w:rsidR="00CD1F42" w:rsidRPr="0024783E" w:rsidRDefault="00CD1F42" w:rsidP="003546B5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t>VËREN</w:t>
      </w:r>
    </w:p>
    <w:p w:rsidR="00A52518" w:rsidRDefault="00A52518" w:rsidP="0061102B">
      <w:pPr>
        <w:jc w:val="both"/>
        <w:rPr>
          <w:sz w:val="20"/>
          <w:szCs w:val="20"/>
        </w:rPr>
      </w:pPr>
    </w:p>
    <w:p w:rsidR="00FC5BFA" w:rsidRDefault="00FC5BFA" w:rsidP="0061102B">
      <w:pPr>
        <w:jc w:val="both"/>
        <w:rPr>
          <w:sz w:val="20"/>
          <w:szCs w:val="20"/>
        </w:rPr>
      </w:pPr>
    </w:p>
    <w:p w:rsidR="00A52518" w:rsidRPr="0024783E" w:rsidRDefault="00A52518" w:rsidP="0061102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Nëpërmjet shkresës </w:t>
      </w:r>
      <w:r w:rsidR="00CD1F42" w:rsidRPr="0024783E">
        <w:rPr>
          <w:sz w:val="20"/>
          <w:szCs w:val="20"/>
        </w:rPr>
        <w:t>nr.</w:t>
      </w:r>
      <w:r w:rsidR="0061102B">
        <w:rPr>
          <w:sz w:val="20"/>
          <w:szCs w:val="20"/>
        </w:rPr>
        <w:t xml:space="preserve"> 3082/1prot.</w:t>
      </w:r>
      <w:r w:rsidR="00E30FD8">
        <w:rPr>
          <w:sz w:val="20"/>
          <w:szCs w:val="20"/>
        </w:rPr>
        <w:t>,</w:t>
      </w:r>
      <w:r w:rsidR="00E023F6">
        <w:rPr>
          <w:sz w:val="20"/>
          <w:szCs w:val="20"/>
        </w:rPr>
        <w:t xml:space="preserve"> </w:t>
      </w:r>
      <w:r w:rsidR="0061102B">
        <w:rPr>
          <w:sz w:val="20"/>
          <w:szCs w:val="20"/>
        </w:rPr>
        <w:t>datë</w:t>
      </w:r>
      <w:r w:rsidR="007120FA">
        <w:rPr>
          <w:sz w:val="20"/>
          <w:szCs w:val="20"/>
        </w:rPr>
        <w:t xml:space="preserve"> </w:t>
      </w:r>
      <w:r w:rsidR="0061102B">
        <w:rPr>
          <w:sz w:val="20"/>
          <w:szCs w:val="20"/>
        </w:rPr>
        <w:t>19.09.2014,</w:t>
      </w:r>
      <w:r w:rsidR="007120FA">
        <w:rPr>
          <w:sz w:val="20"/>
          <w:szCs w:val="20"/>
        </w:rPr>
        <w:t xml:space="preserve"> </w:t>
      </w:r>
      <w:r w:rsidR="0061102B">
        <w:rPr>
          <w:sz w:val="20"/>
          <w:szCs w:val="20"/>
        </w:rPr>
        <w:t xml:space="preserve">drejtuar </w:t>
      </w:r>
      <w:r w:rsidR="00CD1F42" w:rsidRPr="0024783E">
        <w:rPr>
          <w:sz w:val="20"/>
          <w:szCs w:val="20"/>
        </w:rPr>
        <w:t>KQZ-sё, Sekretar</w:t>
      </w:r>
      <w:r w:rsidR="00FC5BFA">
        <w:rPr>
          <w:sz w:val="20"/>
          <w:szCs w:val="20"/>
        </w:rPr>
        <w:t>ja</w:t>
      </w:r>
      <w:r w:rsidR="00CD1F42" w:rsidRPr="0024783E">
        <w:rPr>
          <w:sz w:val="20"/>
          <w:szCs w:val="20"/>
        </w:rPr>
        <w:t xml:space="preserve"> </w:t>
      </w:r>
      <w:r w:rsidR="00FC5BFA">
        <w:rPr>
          <w:sz w:val="20"/>
          <w:szCs w:val="20"/>
        </w:rPr>
        <w:t xml:space="preserve">e </w:t>
      </w:r>
      <w:r w:rsidR="00CD1F42" w:rsidRPr="0024783E">
        <w:rPr>
          <w:sz w:val="20"/>
          <w:szCs w:val="20"/>
        </w:rPr>
        <w:t>Përgjithsh</w:t>
      </w:r>
      <w:r w:rsidR="00FC5BFA">
        <w:rPr>
          <w:sz w:val="20"/>
          <w:szCs w:val="20"/>
        </w:rPr>
        <w:t>me</w:t>
      </w:r>
      <w:r w:rsidR="00CD1F42" w:rsidRPr="0024783E">
        <w:rPr>
          <w:sz w:val="20"/>
          <w:szCs w:val="20"/>
        </w:rPr>
        <w:t xml:space="preserve"> </w:t>
      </w:r>
      <w:r w:rsidR="00FC5BFA">
        <w:rPr>
          <w:sz w:val="20"/>
          <w:szCs w:val="20"/>
        </w:rPr>
        <w:t>e</w:t>
      </w:r>
      <w:r w:rsidR="00CD1F42" w:rsidRPr="0024783E">
        <w:rPr>
          <w:sz w:val="20"/>
          <w:szCs w:val="20"/>
        </w:rPr>
        <w:t xml:space="preserve"> Kuvendit z</w:t>
      </w:r>
      <w:r w:rsidR="00CD1F42">
        <w:rPr>
          <w:sz w:val="20"/>
          <w:szCs w:val="20"/>
        </w:rPr>
        <w:t>nj</w:t>
      </w:r>
      <w:r w:rsidR="00CD1F42" w:rsidRPr="0024783E">
        <w:rPr>
          <w:sz w:val="20"/>
          <w:szCs w:val="20"/>
        </w:rPr>
        <w:t xml:space="preserve">. </w:t>
      </w:r>
      <w:r w:rsidR="00CD1F42">
        <w:rPr>
          <w:sz w:val="20"/>
          <w:szCs w:val="20"/>
        </w:rPr>
        <w:t>Albana Shtylla</w:t>
      </w:r>
      <w:r w:rsidR="00CD1F42" w:rsidRPr="0024783E">
        <w:rPr>
          <w:sz w:val="20"/>
          <w:szCs w:val="20"/>
        </w:rPr>
        <w:t xml:space="preserve">, njofton krijimin e vakancës për shkak të heqjes dorë nga mandati i deputetit të Kuvendit të Shqipërisë të Z. </w:t>
      </w:r>
      <w:r w:rsidR="0061102B">
        <w:rPr>
          <w:sz w:val="20"/>
          <w:szCs w:val="20"/>
        </w:rPr>
        <w:t>Damian Gjiknuri</w:t>
      </w:r>
      <w:r w:rsidR="00CD1F42" w:rsidRPr="0024783E">
        <w:rPr>
          <w:sz w:val="20"/>
          <w:szCs w:val="20"/>
        </w:rPr>
        <w:t>, deputet</w:t>
      </w:r>
      <w:r w:rsidR="00CD1F42">
        <w:rPr>
          <w:sz w:val="20"/>
          <w:szCs w:val="20"/>
        </w:rPr>
        <w:t xml:space="preserve"> i</w:t>
      </w:r>
      <w:r w:rsidR="00CD1F42" w:rsidRPr="0024783E">
        <w:rPr>
          <w:sz w:val="20"/>
          <w:szCs w:val="20"/>
        </w:rPr>
        <w:t xml:space="preserve"> zonës zgjedhore Qarku </w:t>
      </w:r>
      <w:r w:rsidR="00CD1F42">
        <w:rPr>
          <w:sz w:val="20"/>
          <w:szCs w:val="20"/>
        </w:rPr>
        <w:t>Elbasan</w:t>
      </w:r>
      <w:r w:rsidR="00CD1F42" w:rsidRPr="0024783E">
        <w:rPr>
          <w:sz w:val="20"/>
          <w:szCs w:val="20"/>
        </w:rPr>
        <w:t>.</w:t>
      </w: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CD1F42" w:rsidRPr="0024783E" w:rsidRDefault="00CD1F42" w:rsidP="003546B5">
      <w:pPr>
        <w:pStyle w:val="BodyText2"/>
        <w:rPr>
          <w:bCs w:val="0"/>
          <w:sz w:val="20"/>
          <w:szCs w:val="20"/>
          <w:lang w:val="sq-AL"/>
        </w:rPr>
      </w:pPr>
    </w:p>
    <w:p w:rsidR="00CD1F42" w:rsidRPr="0024783E" w:rsidRDefault="00A81B18" w:rsidP="003546B5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</w:rPr>
        <w:t>Kolegji Zgjedhor me vendimin nr. 30</w:t>
      </w:r>
      <w:r w:rsidRPr="0024783E">
        <w:rPr>
          <w:bCs w:val="0"/>
          <w:sz w:val="20"/>
          <w:szCs w:val="20"/>
        </w:rPr>
        <w:t>, datë 02.08.2013</w:t>
      </w:r>
      <w:r w:rsidRPr="00453429">
        <w:rPr>
          <w:bCs w:val="0"/>
          <w:sz w:val="20"/>
          <w:szCs w:val="20"/>
        </w:rPr>
        <w:t xml:space="preserve"> ka shpërndar</w:t>
      </w:r>
      <w:r>
        <w:rPr>
          <w:bCs w:val="0"/>
          <w:sz w:val="20"/>
          <w:szCs w:val="20"/>
        </w:rPr>
        <w:t>ë</w:t>
      </w:r>
      <w:r w:rsidRPr="00453429">
        <w:rPr>
          <w:bCs w:val="0"/>
          <w:sz w:val="20"/>
          <w:szCs w:val="20"/>
        </w:rPr>
        <w:t xml:space="preserve"> mandatet dhe ka përcaktuar kandidatët fitues për zonën zgjedhore </w:t>
      </w:r>
      <w:r>
        <w:rPr>
          <w:bCs w:val="0"/>
          <w:sz w:val="20"/>
          <w:szCs w:val="20"/>
        </w:rPr>
        <w:t>Qarku Elbasan, në zgjedhjet për Kuvendin të vitit 2013.</w:t>
      </w:r>
      <w:r w:rsidR="00CD1F42" w:rsidRPr="0024783E">
        <w:rPr>
          <w:bCs w:val="0"/>
          <w:sz w:val="20"/>
          <w:szCs w:val="20"/>
          <w:lang w:val="sq-AL"/>
        </w:rPr>
        <w:t xml:space="preserve"> Sipas vendimit t</w:t>
      </w:r>
      <w:r w:rsidR="0061102B">
        <w:rPr>
          <w:bCs w:val="0"/>
          <w:sz w:val="20"/>
          <w:szCs w:val="20"/>
          <w:lang w:val="sq-AL"/>
        </w:rPr>
        <w:t xml:space="preserve">ë sipërcituar Partia Socialiste </w:t>
      </w:r>
      <w:r w:rsidR="00CD1F42" w:rsidRPr="0024783E">
        <w:rPr>
          <w:sz w:val="20"/>
          <w:szCs w:val="20"/>
          <w:lang w:val="sq-AL"/>
        </w:rPr>
        <w:t xml:space="preserve">për zonën zgjedhore Qarku </w:t>
      </w:r>
      <w:r w:rsidR="00CD1F42">
        <w:rPr>
          <w:sz w:val="20"/>
          <w:szCs w:val="20"/>
          <w:lang w:val="sq-AL"/>
        </w:rPr>
        <w:t>Elbasan</w:t>
      </w:r>
      <w:r w:rsidR="00CD1F42" w:rsidRPr="0024783E">
        <w:rPr>
          <w:sz w:val="20"/>
          <w:szCs w:val="20"/>
          <w:lang w:val="sq-AL"/>
        </w:rPr>
        <w:t xml:space="preserve"> për zgjedhjet për Kuvendin e Shqipërisë të datës 23 Qershor 2013 </w:t>
      </w:r>
      <w:r w:rsidR="0061102B">
        <w:rPr>
          <w:bCs w:val="0"/>
          <w:sz w:val="20"/>
          <w:szCs w:val="20"/>
          <w:lang w:val="sq-AL"/>
        </w:rPr>
        <w:t>ka fituar 6</w:t>
      </w:r>
      <w:r w:rsidR="00CD1F42">
        <w:rPr>
          <w:bCs w:val="0"/>
          <w:sz w:val="20"/>
          <w:szCs w:val="20"/>
          <w:lang w:val="sq-AL"/>
        </w:rPr>
        <w:t xml:space="preserve"> </w:t>
      </w:r>
      <w:r w:rsidR="00CD1F42" w:rsidRPr="0024783E">
        <w:rPr>
          <w:bCs w:val="0"/>
          <w:sz w:val="20"/>
          <w:szCs w:val="20"/>
          <w:lang w:val="sq-AL"/>
        </w:rPr>
        <w:t xml:space="preserve">mandate dhe </w:t>
      </w:r>
      <w:r w:rsidR="00CD1F42" w:rsidRPr="0024783E">
        <w:rPr>
          <w:sz w:val="20"/>
          <w:szCs w:val="20"/>
          <w:lang w:val="sq-AL"/>
        </w:rPr>
        <w:t xml:space="preserve">kandidatët fitues nga lista shumemërore e Partisë </w:t>
      </w:r>
      <w:r w:rsidR="00CD1F42">
        <w:rPr>
          <w:sz w:val="20"/>
          <w:szCs w:val="20"/>
          <w:lang w:val="sq-AL"/>
        </w:rPr>
        <w:t>Socialiste</w:t>
      </w:r>
      <w:r w:rsidR="00CD1F42" w:rsidRPr="0024783E">
        <w:rPr>
          <w:sz w:val="20"/>
          <w:szCs w:val="20"/>
          <w:lang w:val="sq-AL"/>
        </w:rPr>
        <w:t xml:space="preserve"> </w:t>
      </w:r>
      <w:r w:rsidR="00CD1F42">
        <w:rPr>
          <w:sz w:val="20"/>
          <w:szCs w:val="20"/>
          <w:lang w:val="sq-AL"/>
        </w:rPr>
        <w:t xml:space="preserve"> </w:t>
      </w:r>
      <w:r w:rsidR="00CD1F42" w:rsidRPr="0024783E">
        <w:rPr>
          <w:sz w:val="20"/>
          <w:szCs w:val="20"/>
          <w:lang w:val="sq-AL"/>
        </w:rPr>
        <w:t xml:space="preserve">për Qarkun  </w:t>
      </w:r>
      <w:r w:rsidR="00CD1F42">
        <w:rPr>
          <w:sz w:val="20"/>
          <w:szCs w:val="20"/>
          <w:lang w:val="sq-AL"/>
        </w:rPr>
        <w:t>Elbasan</w:t>
      </w:r>
      <w:r w:rsidR="00CD1F42" w:rsidRPr="0024783E">
        <w:rPr>
          <w:sz w:val="20"/>
          <w:szCs w:val="20"/>
          <w:lang w:val="sq-AL"/>
        </w:rPr>
        <w:t xml:space="preserve">, janë si më poshtë: me numër rendor 1 (një) </w:t>
      </w:r>
      <w:r w:rsidR="0061102B">
        <w:rPr>
          <w:sz w:val="20"/>
          <w:szCs w:val="20"/>
          <w:lang w:val="sq-AL"/>
        </w:rPr>
        <w:t>Ben Blushi,</w:t>
      </w:r>
      <w:r w:rsidR="00CD1F42" w:rsidRPr="0024783E">
        <w:rPr>
          <w:sz w:val="20"/>
          <w:szCs w:val="20"/>
          <w:lang w:val="sq-AL"/>
        </w:rPr>
        <w:t xml:space="preserve"> numër rendor 2 (dy) </w:t>
      </w:r>
      <w:r w:rsidR="00D2391C">
        <w:rPr>
          <w:sz w:val="20"/>
          <w:szCs w:val="20"/>
          <w:lang w:val="sq-AL"/>
        </w:rPr>
        <w:t>Damian Gjiknuri, num</w:t>
      </w:r>
      <w:r w:rsidR="00072735">
        <w:rPr>
          <w:sz w:val="20"/>
          <w:szCs w:val="20"/>
          <w:lang w:val="sq-AL"/>
        </w:rPr>
        <w:t>ë</w:t>
      </w:r>
      <w:r w:rsidR="00D2391C">
        <w:rPr>
          <w:sz w:val="20"/>
          <w:szCs w:val="20"/>
          <w:lang w:val="sq-AL"/>
        </w:rPr>
        <w:t>r rendor 3 (tre) Evis Kushi, num</w:t>
      </w:r>
      <w:r w:rsidR="00072735">
        <w:rPr>
          <w:sz w:val="20"/>
          <w:szCs w:val="20"/>
          <w:lang w:val="sq-AL"/>
        </w:rPr>
        <w:t>ë</w:t>
      </w:r>
      <w:r w:rsidR="00D2391C">
        <w:rPr>
          <w:sz w:val="20"/>
          <w:szCs w:val="20"/>
          <w:lang w:val="sq-AL"/>
        </w:rPr>
        <w:t>r rendor 4 (kat</w:t>
      </w:r>
      <w:r w:rsidR="00072735">
        <w:rPr>
          <w:sz w:val="20"/>
          <w:szCs w:val="20"/>
          <w:lang w:val="sq-AL"/>
        </w:rPr>
        <w:t>ë</w:t>
      </w:r>
      <w:r w:rsidR="00D2391C">
        <w:rPr>
          <w:sz w:val="20"/>
          <w:szCs w:val="20"/>
          <w:lang w:val="sq-AL"/>
        </w:rPr>
        <w:t>r) Alfred Peza, num</w:t>
      </w:r>
      <w:r w:rsidR="00072735">
        <w:rPr>
          <w:sz w:val="20"/>
          <w:szCs w:val="20"/>
          <w:lang w:val="sq-AL"/>
        </w:rPr>
        <w:t>ë</w:t>
      </w:r>
      <w:r w:rsidR="00D2391C">
        <w:rPr>
          <w:sz w:val="20"/>
          <w:szCs w:val="20"/>
          <w:lang w:val="sq-AL"/>
        </w:rPr>
        <w:t>r rendor 5 (pes</w:t>
      </w:r>
      <w:r w:rsidR="00072735">
        <w:rPr>
          <w:sz w:val="20"/>
          <w:szCs w:val="20"/>
          <w:lang w:val="sq-AL"/>
        </w:rPr>
        <w:t>ë</w:t>
      </w:r>
      <w:r w:rsidR="00D2391C">
        <w:rPr>
          <w:sz w:val="20"/>
          <w:szCs w:val="20"/>
          <w:lang w:val="sq-AL"/>
        </w:rPr>
        <w:t>) Taulant Balla, num</w:t>
      </w:r>
      <w:r w:rsidR="00072735">
        <w:rPr>
          <w:sz w:val="20"/>
          <w:szCs w:val="20"/>
          <w:lang w:val="sq-AL"/>
        </w:rPr>
        <w:t>ë</w:t>
      </w:r>
      <w:r w:rsidR="00D2391C">
        <w:rPr>
          <w:sz w:val="20"/>
          <w:szCs w:val="20"/>
          <w:lang w:val="sq-AL"/>
        </w:rPr>
        <w:t>r rendor 6 (</w:t>
      </w:r>
      <w:r w:rsidR="00E30FD8">
        <w:rPr>
          <w:sz w:val="20"/>
          <w:szCs w:val="20"/>
          <w:lang w:val="sq-AL"/>
        </w:rPr>
        <w:t>gjashtë</w:t>
      </w:r>
      <w:r w:rsidR="00D2391C">
        <w:rPr>
          <w:sz w:val="20"/>
          <w:szCs w:val="20"/>
          <w:lang w:val="sq-AL"/>
        </w:rPr>
        <w:t>) Musa Ulqini</w:t>
      </w:r>
      <w:r w:rsidR="00CD1F42">
        <w:rPr>
          <w:sz w:val="20"/>
          <w:szCs w:val="20"/>
          <w:lang w:val="sq-AL"/>
        </w:rPr>
        <w:t>.</w:t>
      </w:r>
    </w:p>
    <w:p w:rsidR="00CD1F42" w:rsidRDefault="00CD1F42" w:rsidP="003546B5">
      <w:pPr>
        <w:jc w:val="both"/>
        <w:rPr>
          <w:sz w:val="20"/>
          <w:szCs w:val="20"/>
        </w:rPr>
      </w:pPr>
    </w:p>
    <w:p w:rsidR="00CD1F42" w:rsidRDefault="00CD1F42" w:rsidP="0076396A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6396A" w:rsidRDefault="0076396A" w:rsidP="0076396A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Rezulton se Lista Shumemërore e P</w:t>
      </w:r>
      <w:r w:rsidR="000D2A4B">
        <w:rPr>
          <w:rFonts w:ascii="Verdana" w:hAnsi="Verdana"/>
          <w:sz w:val="20"/>
          <w:szCs w:val="20"/>
          <w:lang w:val="sq-AL"/>
        </w:rPr>
        <w:t>artisë Socialiste në Qarkun Elbasan</w:t>
      </w:r>
      <w:r>
        <w:rPr>
          <w:rFonts w:ascii="Verdana" w:hAnsi="Verdana"/>
          <w:sz w:val="20"/>
          <w:szCs w:val="20"/>
          <w:lang w:val="sq-AL"/>
        </w:rPr>
        <w:t xml:space="preserve"> nuk plotëson të gjitha kriteret e përcaktuara në n</w:t>
      </w:r>
      <w:r w:rsidR="00E30FD8">
        <w:rPr>
          <w:rFonts w:ascii="Verdana" w:hAnsi="Verdana"/>
          <w:sz w:val="20"/>
          <w:szCs w:val="20"/>
          <w:lang w:val="sq-AL"/>
        </w:rPr>
        <w:t>e</w:t>
      </w:r>
      <w:r>
        <w:rPr>
          <w:rFonts w:ascii="Verdana" w:hAnsi="Verdana"/>
          <w:sz w:val="20"/>
          <w:szCs w:val="20"/>
          <w:lang w:val="sq-AL"/>
        </w:rPr>
        <w:t>nin 67 të Kodit Zgjedhor, dhe konkretisht nuk plotëson kriterin e gjinisë duke mos patur 30% nga secila gjini në listën shumemërore. KQZ me vendimin  nr. 337, datë 11.05.2013 vendosi sanksionin administrativ gjobë në masën 6 milion lekë ndaj partisë Socialiste. Në bazë të nenit 175, pika 2 të Kodit Zgjedhor KQZ në rast vakance të krijuar në mandatet e fituara nga list</w:t>
      </w:r>
      <w:r w:rsidR="000D2A4B">
        <w:rPr>
          <w:rFonts w:ascii="Verdana" w:hAnsi="Verdana"/>
          <w:sz w:val="20"/>
          <w:szCs w:val="20"/>
          <w:lang w:val="sq-AL"/>
        </w:rPr>
        <w:t>a shumemërore e PS në Zonën Zgjedhore Qarku Elbasan</w:t>
      </w:r>
      <w:r>
        <w:rPr>
          <w:rFonts w:ascii="Verdana" w:hAnsi="Verdana"/>
          <w:sz w:val="20"/>
          <w:szCs w:val="20"/>
          <w:lang w:val="sq-AL"/>
        </w:rPr>
        <w:t xml:space="preserve"> duhet të zbatoj</w:t>
      </w:r>
      <w:r w:rsidR="005A3A03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 dhe sanksionin plotësues, duke zëvendësuar vakancën e krijuar me kandidatin e radhës nga gjinia më pak e përfaqësuar deri në plotësimin e kuotës gjinore. </w:t>
      </w:r>
    </w:p>
    <w:p w:rsidR="0076396A" w:rsidRDefault="0076396A" w:rsidP="0076396A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76396A" w:rsidRDefault="0076396A" w:rsidP="0076396A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76396A" w:rsidRDefault="0076396A" w:rsidP="0076396A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dispozitave të sipërcituara në çdo rast rezulton se vakanca e krijuar nga h</w:t>
      </w:r>
      <w:r w:rsidR="000D2A4B">
        <w:rPr>
          <w:rFonts w:ascii="Verdana" w:hAnsi="Verdana"/>
          <w:sz w:val="20"/>
          <w:szCs w:val="20"/>
          <w:lang w:val="sq-AL"/>
        </w:rPr>
        <w:t>eqja dorë nga mandati i deputetit</w:t>
      </w:r>
      <w:r>
        <w:rPr>
          <w:rFonts w:ascii="Verdana" w:hAnsi="Verdana"/>
          <w:sz w:val="20"/>
          <w:szCs w:val="20"/>
          <w:lang w:val="sq-AL"/>
        </w:rPr>
        <w:t xml:space="preserve"> i Z</w:t>
      </w:r>
      <w:r w:rsidR="000D2A4B">
        <w:rPr>
          <w:rFonts w:ascii="Verdana" w:hAnsi="Verdana"/>
          <w:sz w:val="20"/>
          <w:szCs w:val="20"/>
          <w:lang w:val="sq-AL"/>
        </w:rPr>
        <w:t>. Damian Gjiknuri</w:t>
      </w:r>
      <w:r>
        <w:rPr>
          <w:rFonts w:ascii="Verdana" w:hAnsi="Verdana"/>
          <w:sz w:val="20"/>
          <w:szCs w:val="20"/>
          <w:lang w:val="sq-AL"/>
        </w:rPr>
        <w:t>, do të zëvendësohet, nga kandidatja e parë e gjinisë më pak të përfaqësuar e cila ren</w:t>
      </w:r>
      <w:r w:rsidR="007120FA">
        <w:rPr>
          <w:rFonts w:ascii="Verdana" w:hAnsi="Verdana"/>
          <w:sz w:val="20"/>
          <w:szCs w:val="20"/>
          <w:lang w:val="sq-AL"/>
        </w:rPr>
        <w:t>ditet pas znj.Evis Kushi</w:t>
      </w:r>
      <w:r>
        <w:rPr>
          <w:rFonts w:ascii="Verdana" w:hAnsi="Verdana"/>
          <w:sz w:val="20"/>
          <w:szCs w:val="20"/>
          <w:lang w:val="sq-AL"/>
        </w:rPr>
        <w:t xml:space="preserve"> në listën shumemërore të Par</w:t>
      </w:r>
      <w:r w:rsidR="000D2A4B">
        <w:rPr>
          <w:rFonts w:ascii="Verdana" w:hAnsi="Verdana"/>
          <w:sz w:val="20"/>
          <w:szCs w:val="20"/>
          <w:lang w:val="sq-AL"/>
        </w:rPr>
        <w:t>tisë Socialiste në Qarkun Elbasan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76396A" w:rsidRDefault="0076396A" w:rsidP="0076396A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0D2A4B" w:rsidRDefault="000D2A4B" w:rsidP="000D2A4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KQZ me vendimin nr. 337, datë 11.05.2013 “Për miratimin e listave shumemërore të Partisë Socialiste, pjesëtare e Koalicionit “Aleanca për Shqipërinë Europiane” për zgjedhjet për Kuvendin e Shqipërisë 2013”, ka miratuar listën shumemërore të Partisë Sociali</w:t>
      </w:r>
      <w:r w:rsidR="003E3EE8">
        <w:rPr>
          <w:rFonts w:ascii="Verdana" w:hAnsi="Verdana"/>
          <w:sz w:val="20"/>
          <w:szCs w:val="20"/>
          <w:lang w:val="sq-AL"/>
        </w:rPr>
        <w:t>s</w:t>
      </w:r>
      <w:r>
        <w:rPr>
          <w:rFonts w:ascii="Verdana" w:hAnsi="Verdana"/>
          <w:sz w:val="20"/>
          <w:szCs w:val="20"/>
          <w:lang w:val="sq-AL"/>
        </w:rPr>
        <w:t xml:space="preserve">te për 12 zonat zgjedhore, së bashku me deklaratat Model 03, për vendet sipas kuotës gjinore të Listës Shumemërore për çdo zonë zgjedhore. </w:t>
      </w:r>
    </w:p>
    <w:p w:rsidR="000D2A4B" w:rsidRDefault="000D2A4B" w:rsidP="000D2A4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0D2A4B" w:rsidRDefault="000D2A4B" w:rsidP="000D2A4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Sipas deklaratës Model 03 “Deklarim për Vendet sipas Kuotës Gjinore të Listës Shumem</w:t>
      </w:r>
      <w:r w:rsidR="00A81B18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rore” të depozituar nga PS në dokumentacionin e listës shume</w:t>
      </w:r>
      <w:r w:rsidR="00A81B18">
        <w:rPr>
          <w:rFonts w:ascii="Verdana" w:hAnsi="Verdana"/>
          <w:sz w:val="20"/>
          <w:szCs w:val="20"/>
          <w:lang w:val="sq-AL"/>
        </w:rPr>
        <w:t>m</w:t>
      </w:r>
      <w:r>
        <w:rPr>
          <w:rFonts w:ascii="Verdana" w:hAnsi="Verdana"/>
          <w:sz w:val="20"/>
          <w:szCs w:val="20"/>
          <w:lang w:val="sq-AL"/>
        </w:rPr>
        <w:t>ërore të zonës zgjedhore Qarku Elbasan rezulton se kandidatja e radhës sipas d</w:t>
      </w:r>
      <w:r w:rsidR="003D23CF">
        <w:rPr>
          <w:rFonts w:ascii="Verdana" w:hAnsi="Verdana"/>
          <w:sz w:val="20"/>
          <w:szCs w:val="20"/>
          <w:lang w:val="sq-AL"/>
        </w:rPr>
        <w:t>eklarimit është kandidatja me numër</w:t>
      </w:r>
      <w:r>
        <w:rPr>
          <w:rFonts w:ascii="Verdana" w:hAnsi="Verdana"/>
          <w:sz w:val="20"/>
          <w:szCs w:val="20"/>
          <w:lang w:val="sq-AL"/>
        </w:rPr>
        <w:t xml:space="preserve"> rendor 9 (n</w:t>
      </w:r>
      <w:r w:rsidR="0007273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nt</w:t>
      </w:r>
      <w:r w:rsidR="0007273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) Znj. Luljeta Abedin Arapi.</w:t>
      </w:r>
    </w:p>
    <w:p w:rsidR="000D2A4B" w:rsidRDefault="000D2A4B" w:rsidP="000D2A4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0D2A4B" w:rsidRDefault="000D2A4B" w:rsidP="000D2A4B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Për sa më sipër</w:t>
      </w:r>
      <w:r w:rsidR="003D23CF">
        <w:rPr>
          <w:rFonts w:ascii="Verdana" w:hAnsi="Verdana"/>
          <w:sz w:val="20"/>
          <w:szCs w:val="20"/>
          <w:lang w:val="sq-AL"/>
        </w:rPr>
        <w:t>,</w:t>
      </w:r>
      <w:r>
        <w:rPr>
          <w:rFonts w:ascii="Verdana" w:hAnsi="Verdana"/>
          <w:sz w:val="20"/>
          <w:szCs w:val="20"/>
          <w:lang w:val="sq-AL"/>
        </w:rPr>
        <w:t xml:space="preserve"> mandat</w:t>
      </w:r>
      <w:r w:rsidR="003D23CF">
        <w:rPr>
          <w:rFonts w:ascii="Verdana" w:hAnsi="Verdana"/>
          <w:sz w:val="20"/>
          <w:szCs w:val="20"/>
          <w:lang w:val="sq-AL"/>
        </w:rPr>
        <w:t>i</w:t>
      </w:r>
      <w:r>
        <w:rPr>
          <w:rFonts w:ascii="Verdana" w:hAnsi="Verdana"/>
          <w:sz w:val="20"/>
          <w:szCs w:val="20"/>
          <w:lang w:val="sq-AL"/>
        </w:rPr>
        <w:t xml:space="preserve"> i ndërprerë i përket kandidates me numër rendor 9 (n</w:t>
      </w:r>
      <w:r w:rsidR="0007273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nt</w:t>
      </w:r>
      <w:r w:rsidR="00072735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 xml:space="preserve">) znj. Luljeta Abedin Arapi, të listës së Partisë Socialiste në Zonën Zgjedhore Qarku Elbasan. </w:t>
      </w:r>
    </w:p>
    <w:p w:rsidR="000D2A4B" w:rsidRDefault="000D2A4B" w:rsidP="000D2A4B">
      <w:pPr>
        <w:jc w:val="center"/>
        <w:rPr>
          <w:b/>
          <w:bCs/>
          <w:sz w:val="20"/>
          <w:szCs w:val="20"/>
        </w:rPr>
      </w:pPr>
    </w:p>
    <w:p w:rsidR="0076396A" w:rsidRDefault="0076396A" w:rsidP="0076396A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D1F42" w:rsidRPr="0024783E" w:rsidRDefault="00CD1F42" w:rsidP="003546B5">
      <w:pPr>
        <w:jc w:val="center"/>
        <w:rPr>
          <w:b/>
          <w:bCs/>
          <w:sz w:val="20"/>
          <w:szCs w:val="20"/>
        </w:rPr>
      </w:pPr>
    </w:p>
    <w:p w:rsidR="00CD1F42" w:rsidRDefault="00CD1F42" w:rsidP="003546B5">
      <w:pPr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CD1F42" w:rsidRPr="0024783E" w:rsidRDefault="00CD1F42" w:rsidP="003546B5">
      <w:pPr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 xml:space="preserve">Komisioni Qendror i Zgjedhjeve, mbështetur në nenin 23, pika 1, </w:t>
      </w:r>
      <w:r w:rsidR="003E3EE8" w:rsidRPr="0024783E">
        <w:rPr>
          <w:bCs/>
          <w:sz w:val="20"/>
          <w:szCs w:val="20"/>
        </w:rPr>
        <w:t>g</w:t>
      </w:r>
      <w:r w:rsidR="003E3EE8">
        <w:rPr>
          <w:bCs/>
          <w:sz w:val="20"/>
          <w:szCs w:val="20"/>
        </w:rPr>
        <w:t>e</w:t>
      </w:r>
      <w:r w:rsidR="003E3EE8" w:rsidRPr="0024783E">
        <w:rPr>
          <w:bCs/>
          <w:sz w:val="20"/>
          <w:szCs w:val="20"/>
        </w:rPr>
        <w:t xml:space="preserve">rma </w:t>
      </w:r>
      <w:r w:rsidRPr="0024783E">
        <w:rPr>
          <w:bCs/>
          <w:sz w:val="20"/>
          <w:szCs w:val="20"/>
        </w:rPr>
        <w:t>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</w:t>
      </w:r>
      <w:r w:rsidR="003E3EE8">
        <w:rPr>
          <w:bCs/>
          <w:sz w:val="20"/>
          <w:szCs w:val="20"/>
        </w:rPr>
        <w:t>.</w:t>
      </w:r>
      <w:r w:rsidRPr="0024783E">
        <w:rPr>
          <w:bCs/>
          <w:sz w:val="20"/>
          <w:szCs w:val="20"/>
        </w:rPr>
        <w:t>10019, datë 29.12.2008 “Kodi Zgjedhor i Republikës së Shqipërisë” i ndryshuar,</w:t>
      </w:r>
    </w:p>
    <w:p w:rsidR="00CD1F42" w:rsidRPr="0024783E" w:rsidRDefault="00CD1F42" w:rsidP="003546B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D1F42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F42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CD1F42" w:rsidRPr="0024783E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pStyle w:val="BodyText"/>
        <w:jc w:val="both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 w:rsidR="00CE4552">
        <w:rPr>
          <w:b w:val="0"/>
          <w:sz w:val="20"/>
          <w:szCs w:val="20"/>
          <w:lang w:val="sq-AL"/>
        </w:rPr>
        <w:t xml:space="preserve"> S</w:t>
      </w:r>
      <w:r w:rsidR="000D2A4B">
        <w:rPr>
          <w:b w:val="0"/>
          <w:sz w:val="20"/>
          <w:szCs w:val="20"/>
          <w:lang w:val="sq-AL"/>
        </w:rPr>
        <w:t xml:space="preserve">ocialiste </w:t>
      </w:r>
      <w:r w:rsidRPr="0024783E">
        <w:rPr>
          <w:b w:val="0"/>
          <w:sz w:val="20"/>
          <w:szCs w:val="20"/>
          <w:lang w:val="sq-AL"/>
        </w:rPr>
        <w:t xml:space="preserve">Qarku </w:t>
      </w:r>
      <w:r>
        <w:rPr>
          <w:b w:val="0"/>
          <w:sz w:val="20"/>
          <w:szCs w:val="20"/>
          <w:lang w:val="sq-AL"/>
        </w:rPr>
        <w:t>Elbasan</w:t>
      </w:r>
      <w:r w:rsidR="000D2A4B">
        <w:rPr>
          <w:b w:val="0"/>
          <w:sz w:val="20"/>
          <w:szCs w:val="20"/>
          <w:lang w:val="sq-AL"/>
        </w:rPr>
        <w:t>,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z</w:t>
      </w:r>
      <w:r>
        <w:rPr>
          <w:b w:val="0"/>
          <w:sz w:val="20"/>
          <w:szCs w:val="20"/>
          <w:lang w:val="sq-AL"/>
        </w:rPr>
        <w:t>nj</w:t>
      </w:r>
      <w:r w:rsidRPr="0024783E">
        <w:rPr>
          <w:b w:val="0"/>
          <w:sz w:val="20"/>
          <w:szCs w:val="20"/>
          <w:lang w:val="sq-AL"/>
        </w:rPr>
        <w:t xml:space="preserve">. </w:t>
      </w:r>
      <w:r w:rsidR="000D2A4B">
        <w:rPr>
          <w:b w:val="0"/>
          <w:sz w:val="20"/>
          <w:szCs w:val="20"/>
          <w:lang w:val="sq-AL"/>
        </w:rPr>
        <w:t>Luljeta Abedin Arapi</w:t>
      </w:r>
      <w:r w:rsidRPr="0024783E">
        <w:rPr>
          <w:b w:val="0"/>
          <w:sz w:val="20"/>
          <w:szCs w:val="20"/>
          <w:lang w:val="sq-AL"/>
        </w:rPr>
        <w:t>.</w:t>
      </w:r>
    </w:p>
    <w:p w:rsidR="00CD1F42" w:rsidRPr="0024783E" w:rsidRDefault="00CD1F42" w:rsidP="003546B5">
      <w:pPr>
        <w:pStyle w:val="BodyText2"/>
        <w:tabs>
          <w:tab w:val="num" w:pos="0"/>
        </w:tabs>
        <w:rPr>
          <w:bCs w:val="0"/>
          <w:sz w:val="20"/>
          <w:szCs w:val="20"/>
          <w:lang w:val="sq-AL"/>
        </w:rPr>
      </w:pPr>
    </w:p>
    <w:p w:rsidR="00CD1F42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CD1F42" w:rsidRPr="0024783E" w:rsidRDefault="00CD1F42" w:rsidP="003546B5">
      <w:pPr>
        <w:pStyle w:val="BodyText2"/>
        <w:ind w:left="-360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ind w:left="-360"/>
        <w:rPr>
          <w:sz w:val="20"/>
          <w:szCs w:val="20"/>
          <w:lang w:val="sq-AL"/>
        </w:rPr>
      </w:pPr>
    </w:p>
    <w:p w:rsidR="00CD1F42" w:rsidRPr="0024783E" w:rsidRDefault="00CD1F42" w:rsidP="003546B5">
      <w:pPr>
        <w:spacing w:line="600" w:lineRule="auto"/>
        <w:jc w:val="both"/>
        <w:rPr>
          <w:b/>
          <w:sz w:val="20"/>
          <w:szCs w:val="20"/>
        </w:rPr>
      </w:pPr>
    </w:p>
    <w:p w:rsidR="00CD1F42" w:rsidRPr="0024783E" w:rsidRDefault="00741AA5" w:rsidP="003546B5">
      <w:pPr>
        <w:spacing w:line="72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Lefterije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LUZI-             </w:t>
      </w:r>
      <w:r w:rsidR="00CD1F42" w:rsidRPr="0024783E">
        <w:rPr>
          <w:b/>
          <w:sz w:val="20"/>
          <w:szCs w:val="20"/>
        </w:rPr>
        <w:tab/>
      </w:r>
      <w:r w:rsidR="00CD1F42" w:rsidRPr="0024783E">
        <w:rPr>
          <w:b/>
          <w:sz w:val="20"/>
          <w:szCs w:val="20"/>
        </w:rPr>
        <w:tab/>
      </w:r>
      <w:r w:rsidR="00CD1F42" w:rsidRPr="0024783E">
        <w:rPr>
          <w:b/>
          <w:sz w:val="20"/>
          <w:szCs w:val="20"/>
        </w:rPr>
        <w:tab/>
        <w:t>Kryetare</w:t>
      </w:r>
    </w:p>
    <w:p w:rsidR="00CD1F42" w:rsidRPr="0024783E" w:rsidRDefault="00CD1F42" w:rsidP="003546B5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CD1F42" w:rsidRPr="0024783E" w:rsidRDefault="00CD1F42" w:rsidP="00354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CD1F42" w:rsidRPr="0024783E" w:rsidRDefault="00CD1F42" w:rsidP="003546B5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CD1F42" w:rsidRDefault="00CD1F42" w:rsidP="003546B5"/>
    <w:p w:rsidR="00CD1F42" w:rsidRDefault="00CD1F42" w:rsidP="003546B5"/>
    <w:p w:rsidR="00CD1F42" w:rsidRDefault="00CD1F42"/>
    <w:sectPr w:rsidR="00CD1F42" w:rsidSect="00103D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ED" w:rsidRDefault="00704DED" w:rsidP="00093D69">
      <w:r>
        <w:separator/>
      </w:r>
    </w:p>
  </w:endnote>
  <w:endnote w:type="continuationSeparator" w:id="0">
    <w:p w:rsidR="00704DED" w:rsidRDefault="00704DED" w:rsidP="0009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9" w:rsidRDefault="008162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F42" w:rsidRPr="00B91DB6" w:rsidRDefault="00CD1F42" w:rsidP="00FE62E7">
    <w:pPr>
      <w:pStyle w:val="Footer"/>
      <w:rPr>
        <w:lang w:val="it-IT"/>
      </w:rPr>
    </w:pPr>
    <w:bookmarkStart w:id="0" w:name="_GoBack"/>
    <w:r w:rsidRPr="00B91DB6">
      <w:rPr>
        <w:lang w:val="it-IT"/>
      </w:rPr>
      <w:t xml:space="preserve">            _________________________________________________________________________</w:t>
    </w:r>
  </w:p>
  <w:p w:rsidR="00CD1F42" w:rsidRDefault="00CD1F42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CD1F42" w:rsidRDefault="000213D9" w:rsidP="00FE62E7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45085</wp:posOffset>
          </wp:positionV>
          <wp:extent cx="685800" cy="6731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1F42">
      <w:rPr>
        <w:lang w:val="it-IT"/>
      </w:rPr>
      <w:t xml:space="preserve">            </w:t>
    </w:r>
    <w:r w:rsidR="0061102B">
      <w:rPr>
        <w:rFonts w:ascii="Verdana" w:hAnsi="Verdana"/>
        <w:b/>
        <w:sz w:val="20"/>
        <w:szCs w:val="20"/>
        <w:lang w:val="it-IT"/>
      </w:rPr>
      <w:t xml:space="preserve">Nr. </w:t>
    </w:r>
    <w:r w:rsidR="008B5C48">
      <w:rPr>
        <w:rFonts w:ascii="Verdana" w:hAnsi="Verdana"/>
        <w:b/>
        <w:sz w:val="20"/>
        <w:szCs w:val="20"/>
        <w:lang w:val="it-IT"/>
      </w:rPr>
      <w:t>20</w:t>
    </w:r>
    <w:r w:rsidR="00CD1F42">
      <w:rPr>
        <w:rFonts w:ascii="Verdana" w:hAnsi="Verdana"/>
        <w:b/>
        <w:sz w:val="20"/>
        <w:szCs w:val="20"/>
        <w:lang w:val="it-IT"/>
      </w:rPr>
      <w:t xml:space="preserve"> </w:t>
    </w:r>
    <w:r w:rsidR="00CD1F42" w:rsidRPr="00823299">
      <w:rPr>
        <w:rFonts w:ascii="Verdana" w:hAnsi="Verdana"/>
        <w:b/>
        <w:sz w:val="20"/>
        <w:szCs w:val="20"/>
        <w:lang w:val="it-IT"/>
      </w:rPr>
      <w:t>i Vendimit</w:t>
    </w:r>
    <w:r w:rsidR="00CD1F42" w:rsidRPr="00823299">
      <w:rPr>
        <w:rFonts w:ascii="Verdana" w:hAnsi="Verdana"/>
        <w:b/>
        <w:sz w:val="20"/>
        <w:szCs w:val="20"/>
        <w:lang w:val="it-IT"/>
      </w:rPr>
      <w:tab/>
    </w:r>
    <w:r w:rsidR="008B5C48">
      <w:rPr>
        <w:rFonts w:ascii="Verdana" w:hAnsi="Verdana"/>
        <w:b/>
        <w:sz w:val="20"/>
        <w:szCs w:val="20"/>
        <w:lang w:val="it-IT"/>
      </w:rPr>
      <w:t xml:space="preserve">      Data 23</w:t>
    </w:r>
    <w:r w:rsidR="0061102B">
      <w:rPr>
        <w:rFonts w:ascii="Verdana" w:hAnsi="Verdana"/>
        <w:b/>
        <w:sz w:val="20"/>
        <w:szCs w:val="20"/>
        <w:lang w:val="it-IT"/>
      </w:rPr>
      <w:t>.0</w:t>
    </w:r>
    <w:r w:rsidR="008B5C48">
      <w:rPr>
        <w:rFonts w:ascii="Verdana" w:hAnsi="Verdana"/>
        <w:b/>
        <w:sz w:val="20"/>
        <w:szCs w:val="20"/>
        <w:lang w:val="it-IT"/>
      </w:rPr>
      <w:t>9.2014 e Vendimit      Ora 11.00</w:t>
    </w:r>
    <w:r w:rsidR="00CD1F42">
      <w:rPr>
        <w:rFonts w:ascii="Verdana" w:hAnsi="Verdana"/>
        <w:b/>
        <w:sz w:val="20"/>
        <w:szCs w:val="20"/>
        <w:lang w:val="it-IT"/>
      </w:rPr>
      <w:t xml:space="preserve"> e V</w:t>
    </w:r>
    <w:r w:rsidR="00CD1F42" w:rsidRPr="00823299">
      <w:rPr>
        <w:rFonts w:ascii="Verdana" w:hAnsi="Verdana"/>
        <w:b/>
        <w:sz w:val="20"/>
        <w:szCs w:val="20"/>
        <w:lang w:val="it-IT"/>
      </w:rPr>
      <w:t>endimit</w:t>
    </w:r>
  </w:p>
  <w:p w:rsidR="00CD1F42" w:rsidRPr="00823299" w:rsidRDefault="00CD1F42" w:rsidP="00FE62E7">
    <w:pPr>
      <w:pStyle w:val="Footer"/>
      <w:rPr>
        <w:sz w:val="20"/>
        <w:szCs w:val="20"/>
        <w:lang w:val="it-IT"/>
      </w:rPr>
    </w:pPr>
  </w:p>
  <w:p w:rsidR="00CD1F42" w:rsidRPr="00823299" w:rsidRDefault="00CD1F42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</w:t>
    </w:r>
    <w:r w:rsidRPr="00823299">
      <w:rPr>
        <w:sz w:val="18"/>
        <w:szCs w:val="18"/>
      </w:rPr>
      <w:t xml:space="preserve">të Partisë </w:t>
    </w:r>
    <w:r w:rsidR="0061102B">
      <w:rPr>
        <w:sz w:val="18"/>
        <w:szCs w:val="18"/>
      </w:rPr>
      <w:t>Socialiste</w:t>
    </w:r>
    <w:r w:rsidR="00061362">
      <w:rPr>
        <w:sz w:val="18"/>
        <w:szCs w:val="18"/>
      </w:rPr>
      <w:t xml:space="preserve"> </w:t>
    </w:r>
    <w:r w:rsidRPr="00823299">
      <w:rPr>
        <w:sz w:val="18"/>
        <w:szCs w:val="18"/>
      </w:rPr>
      <w:t xml:space="preserve">në Qarkun </w:t>
    </w:r>
    <w:r>
      <w:rPr>
        <w:sz w:val="18"/>
        <w:szCs w:val="18"/>
      </w:rPr>
      <w:t>Elbasan, p</w:t>
    </w:r>
    <w:r w:rsidRPr="00823299">
      <w:rPr>
        <w:sz w:val="18"/>
        <w:szCs w:val="18"/>
      </w:rPr>
      <w:t>ër plotësimin e vakancës së njoftuar nga Kuvendi i Shqipërisë.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9" w:rsidRDefault="008162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ED" w:rsidRDefault="00704DED" w:rsidP="00093D69">
      <w:r>
        <w:separator/>
      </w:r>
    </w:p>
  </w:footnote>
  <w:footnote w:type="continuationSeparator" w:id="0">
    <w:p w:rsidR="00704DED" w:rsidRDefault="00704DED" w:rsidP="00093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9" w:rsidRDefault="00816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9" w:rsidRDefault="00816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69" w:rsidRDefault="00816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B5"/>
    <w:rsid w:val="000213D9"/>
    <w:rsid w:val="00061362"/>
    <w:rsid w:val="00072735"/>
    <w:rsid w:val="00077995"/>
    <w:rsid w:val="00093D69"/>
    <w:rsid w:val="000D2A4B"/>
    <w:rsid w:val="00103D3D"/>
    <w:rsid w:val="001B04C3"/>
    <w:rsid w:val="00205F26"/>
    <w:rsid w:val="0024783E"/>
    <w:rsid w:val="00253B51"/>
    <w:rsid w:val="00296298"/>
    <w:rsid w:val="002A2929"/>
    <w:rsid w:val="002A7BF6"/>
    <w:rsid w:val="003329AE"/>
    <w:rsid w:val="003546B5"/>
    <w:rsid w:val="003619AC"/>
    <w:rsid w:val="0039550F"/>
    <w:rsid w:val="003A0E2A"/>
    <w:rsid w:val="003D23CF"/>
    <w:rsid w:val="003E3EE8"/>
    <w:rsid w:val="0041781C"/>
    <w:rsid w:val="0044384F"/>
    <w:rsid w:val="004D5CE9"/>
    <w:rsid w:val="005818F6"/>
    <w:rsid w:val="00592DA7"/>
    <w:rsid w:val="005A2076"/>
    <w:rsid w:val="005A3A03"/>
    <w:rsid w:val="0061102B"/>
    <w:rsid w:val="006F6EA8"/>
    <w:rsid w:val="00704DED"/>
    <w:rsid w:val="00707227"/>
    <w:rsid w:val="007120FA"/>
    <w:rsid w:val="00741AA5"/>
    <w:rsid w:val="0076396A"/>
    <w:rsid w:val="0077219C"/>
    <w:rsid w:val="00794FAC"/>
    <w:rsid w:val="00795FC2"/>
    <w:rsid w:val="00816269"/>
    <w:rsid w:val="00823299"/>
    <w:rsid w:val="008B5C48"/>
    <w:rsid w:val="00903C59"/>
    <w:rsid w:val="00A52518"/>
    <w:rsid w:val="00A617C9"/>
    <w:rsid w:val="00A81B18"/>
    <w:rsid w:val="00AA4FFD"/>
    <w:rsid w:val="00AC57DD"/>
    <w:rsid w:val="00B5556F"/>
    <w:rsid w:val="00B91DB6"/>
    <w:rsid w:val="00BA68DC"/>
    <w:rsid w:val="00CD1F42"/>
    <w:rsid w:val="00CE4552"/>
    <w:rsid w:val="00D2391C"/>
    <w:rsid w:val="00D9470B"/>
    <w:rsid w:val="00E023F6"/>
    <w:rsid w:val="00E30FD8"/>
    <w:rsid w:val="00EB40DC"/>
    <w:rsid w:val="00EE2AF8"/>
    <w:rsid w:val="00F85670"/>
    <w:rsid w:val="00FC5BFA"/>
    <w:rsid w:val="00FE28AF"/>
    <w:rsid w:val="00FE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B5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6B5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546B5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3546B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locked/>
    <w:rsid w:val="003546B5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46B5"/>
    <w:pPr>
      <w:jc w:val="center"/>
    </w:pPr>
    <w:rPr>
      <w:b/>
      <w:lang w:val="en-US"/>
    </w:rPr>
  </w:style>
  <w:style w:type="character" w:customStyle="1" w:styleId="BodyTextChar">
    <w:name w:val="Body Text Char"/>
    <w:link w:val="BodyText"/>
    <w:uiPriority w:val="99"/>
    <w:locked/>
    <w:rsid w:val="003546B5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3546B5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link w:val="BodyText2"/>
    <w:uiPriority w:val="99"/>
    <w:locked/>
    <w:rsid w:val="003546B5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uiPriority w:val="99"/>
    <w:rsid w:val="003546B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D5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D5CE9"/>
    <w:rPr>
      <w:rFonts w:ascii="Verdana" w:eastAsia="MS Mincho" w:hAnsi="Verdana" w:cs="Times New Roman"/>
      <w:lang w:val="sq-AL"/>
    </w:rPr>
  </w:style>
  <w:style w:type="paragraph" w:styleId="Revision">
    <w:name w:val="Revision"/>
    <w:hidden/>
    <w:uiPriority w:val="99"/>
    <w:semiHidden/>
    <w:rsid w:val="00A81B18"/>
    <w:rPr>
      <w:rFonts w:ascii="Verdana" w:eastAsia="MS Mincho" w:hAnsi="Verdana"/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18"/>
    <w:rPr>
      <w:rFonts w:ascii="Tahoma" w:eastAsia="MS Mincho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B5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6B5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3546B5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3546B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locked/>
    <w:rsid w:val="003546B5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46B5"/>
    <w:pPr>
      <w:jc w:val="center"/>
    </w:pPr>
    <w:rPr>
      <w:b/>
      <w:lang w:val="en-US"/>
    </w:rPr>
  </w:style>
  <w:style w:type="character" w:customStyle="1" w:styleId="BodyTextChar">
    <w:name w:val="Body Text Char"/>
    <w:link w:val="BodyText"/>
    <w:uiPriority w:val="99"/>
    <w:locked/>
    <w:rsid w:val="003546B5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3546B5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link w:val="BodyText2"/>
    <w:uiPriority w:val="99"/>
    <w:locked/>
    <w:rsid w:val="003546B5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uiPriority w:val="99"/>
    <w:rsid w:val="003546B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D5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4D5CE9"/>
    <w:rPr>
      <w:rFonts w:ascii="Verdana" w:eastAsia="MS Mincho" w:hAnsi="Verdana" w:cs="Times New Roman"/>
      <w:lang w:val="sq-AL"/>
    </w:rPr>
  </w:style>
  <w:style w:type="paragraph" w:styleId="Revision">
    <w:name w:val="Revision"/>
    <w:hidden/>
    <w:uiPriority w:val="99"/>
    <w:semiHidden/>
    <w:rsid w:val="00A81B18"/>
    <w:rPr>
      <w:rFonts w:ascii="Verdana" w:eastAsia="MS Mincho" w:hAnsi="Verdana"/>
      <w:sz w:val="22"/>
      <w:szCs w:val="22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18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1864-0E42-43E0-BAFE-59BC790B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</dc:creator>
  <cp:lastModifiedBy>OlsiPeto</cp:lastModifiedBy>
  <cp:revision>4</cp:revision>
  <cp:lastPrinted>2013-12-18T10:29:00Z</cp:lastPrinted>
  <dcterms:created xsi:type="dcterms:W3CDTF">2014-09-24T12:48:00Z</dcterms:created>
  <dcterms:modified xsi:type="dcterms:W3CDTF">2014-09-24T12:56:00Z</dcterms:modified>
</cp:coreProperties>
</file>