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055232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AB60B7" w:rsidP="00B82992">
      <w:pPr>
        <w:jc w:val="center"/>
        <w:rPr>
          <w:b/>
          <w:sz w:val="20"/>
          <w:szCs w:val="20"/>
          <w:lang w:val="sq-AL"/>
        </w:rPr>
      </w:pPr>
      <w:r w:rsidRPr="00AB60B7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AF5B31">
        <w:rPr>
          <w:lang w:val="sq-AL"/>
        </w:rPr>
        <w:t>TË KËRKESËS ANKIMORE NR.24, PARAQITUR NË KQZ NË DATËN 09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>datës 11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>Partia Bashkimi Popullor i Pensionistëve Shqiptar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AF5B31">
        <w:rPr>
          <w:sz w:val="20"/>
          <w:szCs w:val="20"/>
          <w:lang w:val="sq-AL"/>
        </w:rPr>
        <w:t>r.24</w:t>
      </w:r>
      <w:r w:rsidR="006166E0">
        <w:rPr>
          <w:sz w:val="20"/>
          <w:szCs w:val="20"/>
          <w:lang w:val="sq-AL"/>
        </w:rPr>
        <w:t xml:space="preserve">, datë </w:t>
      </w:r>
      <w:r w:rsidR="00AF5B31">
        <w:rPr>
          <w:sz w:val="20"/>
          <w:szCs w:val="20"/>
          <w:lang w:val="sq-AL"/>
        </w:rPr>
        <w:t>09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AF5B31">
        <w:rPr>
          <w:sz w:val="20"/>
          <w:szCs w:val="20"/>
          <w:lang w:val="sq-AL"/>
        </w:rPr>
        <w:t>Bashkimi Popullor i Pensionistëve</w:t>
      </w:r>
      <w:r w:rsidR="00650CF7">
        <w:rPr>
          <w:sz w:val="20"/>
          <w:szCs w:val="20"/>
          <w:lang w:val="sq-AL"/>
        </w:rPr>
        <w:t xml:space="preserve"> Shqiptar</w:t>
      </w:r>
      <w:r w:rsidR="00AF5B3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15C1E">
        <w:rPr>
          <w:sz w:val="20"/>
          <w:szCs w:val="20"/>
          <w:lang w:val="sq-AL"/>
        </w:rPr>
        <w:t>675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05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615C1E">
        <w:rPr>
          <w:sz w:val="20"/>
          <w:szCs w:val="20"/>
          <w:lang w:val="sq-AL"/>
        </w:rPr>
        <w:t>Shkodër,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AF5B31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Bashkimi Popullor i Pensionistëve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>
        <w:rPr>
          <w:sz w:val="20"/>
          <w:szCs w:val="20"/>
          <w:lang w:val="sq-AL"/>
        </w:rPr>
        <w:t xml:space="preserve"> e Ankimeve Zgjedhore, me Nr.24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09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11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nj.Lefterije Lleshi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është b/lidhur kërkesës ankimore të paraqitur kopja e vendimit të KQZ-së për </w:t>
      </w:r>
      <w:r w:rsidR="00DA4483">
        <w:rPr>
          <w:bCs/>
          <w:sz w:val="20"/>
          <w:szCs w:val="20"/>
          <w:lang w:val="sq-AL"/>
        </w:rPr>
        <w:lastRenderedPageBreak/>
        <w:t>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AF5B31">
        <w:rPr>
          <w:sz w:val="20"/>
          <w:szCs w:val="20"/>
          <w:lang w:val="sq-AL"/>
        </w:rPr>
        <w:t>ërkesës ankimore nr.24</w:t>
      </w:r>
      <w:r w:rsidR="004409EF">
        <w:rPr>
          <w:sz w:val="20"/>
          <w:szCs w:val="20"/>
          <w:lang w:val="sq-AL"/>
        </w:rPr>
        <w:t xml:space="preserve">, datë </w:t>
      </w:r>
      <w:r w:rsidR="00AF5B31">
        <w:rPr>
          <w:sz w:val="20"/>
          <w:szCs w:val="20"/>
          <w:lang w:val="sq-AL"/>
        </w:rPr>
        <w:t>09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AF5B31">
        <w:rPr>
          <w:sz w:val="20"/>
          <w:szCs w:val="20"/>
          <w:lang w:val="sq-AL"/>
        </w:rPr>
        <w:t>Bashkimi Popullor i Pensionistëve Shqiptar</w:t>
      </w:r>
      <w:r w:rsidR="004409EF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A1" w:rsidRDefault="009752A1">
      <w:r>
        <w:separator/>
      </w:r>
    </w:p>
  </w:endnote>
  <w:endnote w:type="continuationSeparator" w:id="0">
    <w:p w:rsidR="009752A1" w:rsidRDefault="0097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3C5973">
      <w:rPr>
        <w:b/>
        <w:sz w:val="18"/>
        <w:szCs w:val="18"/>
      </w:rPr>
      <w:softHyphen/>
      <w:t>702</w:t>
    </w:r>
    <w:r w:rsidR="00354746">
      <w:rPr>
        <w:b/>
        <w:sz w:val="18"/>
        <w:szCs w:val="18"/>
      </w:rPr>
      <w:t xml:space="preserve"> </w:t>
    </w:r>
    <w:proofErr w:type="spellStart"/>
    <w:r w:rsidR="00650CF7">
      <w:rPr>
        <w:b/>
        <w:sz w:val="18"/>
        <w:szCs w:val="18"/>
      </w:rPr>
      <w:t>i</w:t>
    </w:r>
    <w:proofErr w:type="spellEnd"/>
    <w:r w:rsidR="00650CF7">
      <w:rPr>
        <w:b/>
        <w:sz w:val="18"/>
        <w:szCs w:val="18"/>
      </w:rPr>
      <w:t xml:space="preserve"> </w:t>
    </w:r>
    <w:proofErr w:type="spellStart"/>
    <w:r w:rsidR="00650CF7">
      <w:rPr>
        <w:b/>
        <w:sz w:val="18"/>
        <w:szCs w:val="18"/>
      </w:rPr>
      <w:t>Vendimit</w:t>
    </w:r>
    <w:proofErr w:type="spellEnd"/>
    <w:r w:rsidR="00650CF7">
      <w:rPr>
        <w:b/>
        <w:sz w:val="18"/>
        <w:szCs w:val="18"/>
      </w:rPr>
      <w:tab/>
      <w:t xml:space="preserve">         Data </w:t>
    </w:r>
    <w:proofErr w:type="gramStart"/>
    <w:r w:rsidR="00650CF7">
      <w:rPr>
        <w:b/>
        <w:sz w:val="18"/>
        <w:szCs w:val="18"/>
      </w:rPr>
      <w:t>11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650CF7">
      <w:rPr>
        <w:sz w:val="16"/>
        <w:szCs w:val="16"/>
      </w:rPr>
      <w:t>të</w:t>
    </w:r>
    <w:proofErr w:type="spellEnd"/>
    <w:r w:rsidR="00650CF7">
      <w:rPr>
        <w:sz w:val="16"/>
        <w:szCs w:val="16"/>
      </w:rPr>
      <w:t xml:space="preserve">  </w:t>
    </w:r>
    <w:proofErr w:type="spellStart"/>
    <w:r w:rsidR="00650CF7">
      <w:rPr>
        <w:sz w:val="16"/>
        <w:szCs w:val="16"/>
      </w:rPr>
      <w:t>kërkesës</w:t>
    </w:r>
    <w:proofErr w:type="spellEnd"/>
    <w:proofErr w:type="gramEnd"/>
    <w:r w:rsidR="00650CF7">
      <w:rPr>
        <w:sz w:val="16"/>
        <w:szCs w:val="16"/>
      </w:rPr>
      <w:t xml:space="preserve"> </w:t>
    </w:r>
    <w:proofErr w:type="spellStart"/>
    <w:r w:rsidR="00650CF7">
      <w:rPr>
        <w:sz w:val="16"/>
        <w:szCs w:val="16"/>
      </w:rPr>
      <w:t>ankimore</w:t>
    </w:r>
    <w:proofErr w:type="spellEnd"/>
    <w:r w:rsidR="00650CF7">
      <w:rPr>
        <w:sz w:val="16"/>
        <w:szCs w:val="16"/>
      </w:rPr>
      <w:t xml:space="preserve"> Nr.24</w:t>
    </w:r>
    <w:r w:rsidR="00B07354">
      <w:rPr>
        <w:sz w:val="16"/>
        <w:szCs w:val="16"/>
      </w:rPr>
      <w:t xml:space="preserve">, </w:t>
    </w:r>
    <w:r w:rsidR="00650CF7">
      <w:rPr>
        <w:sz w:val="16"/>
        <w:szCs w:val="16"/>
      </w:rPr>
      <w:t>date 09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 Bashkimi Popullor i Pensionistëve Shqiptar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A1" w:rsidRDefault="009752A1">
      <w:r>
        <w:separator/>
      </w:r>
    </w:p>
  </w:footnote>
  <w:footnote w:type="continuationSeparator" w:id="0">
    <w:p w:rsidR="009752A1" w:rsidRDefault="00975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241D1"/>
    <w:rsid w:val="00170D26"/>
    <w:rsid w:val="001A0D0B"/>
    <w:rsid w:val="001E30BB"/>
    <w:rsid w:val="002243BF"/>
    <w:rsid w:val="00354746"/>
    <w:rsid w:val="00375808"/>
    <w:rsid w:val="003924DD"/>
    <w:rsid w:val="003A4B0C"/>
    <w:rsid w:val="003C5973"/>
    <w:rsid w:val="003E6E9C"/>
    <w:rsid w:val="00424144"/>
    <w:rsid w:val="004409EF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82992"/>
    <w:rsid w:val="00B960AE"/>
    <w:rsid w:val="00BB529F"/>
    <w:rsid w:val="00C35871"/>
    <w:rsid w:val="00C47A5F"/>
    <w:rsid w:val="00C61B56"/>
    <w:rsid w:val="00CE6560"/>
    <w:rsid w:val="00D82434"/>
    <w:rsid w:val="00DA4483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9</cp:revision>
  <cp:lastPrinted>2013-07-04T10:48:00Z</cp:lastPrinted>
  <dcterms:created xsi:type="dcterms:W3CDTF">2013-07-10T20:35:00Z</dcterms:created>
  <dcterms:modified xsi:type="dcterms:W3CDTF">2013-07-11T11:41:00Z</dcterms:modified>
</cp:coreProperties>
</file>