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EE" w:rsidRDefault="00181EEE" w:rsidP="005A0EA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MANUAL TRAJNUES PËR PROCEDURAT QË DO TË NDIQEN NË VENDIN </w:t>
      </w:r>
      <w:smartTag w:uri="urn:schemas-microsoft-com:office:smarttags" w:element="place">
        <w:r>
          <w:rPr>
            <w:rFonts w:ascii="Verdana" w:hAnsi="Verdana"/>
            <w:b/>
          </w:rPr>
          <w:t>E NUMËRIMIT</w:t>
        </w:r>
      </w:smartTag>
      <w:r>
        <w:rPr>
          <w:rFonts w:ascii="Verdana" w:hAnsi="Verdana"/>
          <w:b/>
        </w:rPr>
        <w:t xml:space="preserve"> TË VOTAVE PËR </w:t>
      </w:r>
      <w:r w:rsidRPr="00EF37F5">
        <w:rPr>
          <w:rFonts w:ascii="Verdana" w:hAnsi="Verdana"/>
          <w:b/>
        </w:rPr>
        <w:t>KZAZ</w:t>
      </w:r>
      <w:r>
        <w:rPr>
          <w:rFonts w:ascii="Verdana" w:hAnsi="Verdana"/>
          <w:b/>
        </w:rPr>
        <w:t>-në</w:t>
      </w:r>
      <w:r w:rsidRPr="00EF37F5">
        <w:rPr>
          <w:rFonts w:ascii="Verdana" w:hAnsi="Verdana"/>
          <w:b/>
        </w:rPr>
        <w:t xml:space="preserve"> nr.17, KZAZ</w:t>
      </w:r>
      <w:r>
        <w:rPr>
          <w:rFonts w:ascii="Verdana" w:hAnsi="Verdana"/>
          <w:b/>
        </w:rPr>
        <w:t>-në</w:t>
      </w:r>
      <w:r w:rsidRPr="00EF37F5">
        <w:rPr>
          <w:rFonts w:ascii="Verdana" w:hAnsi="Verdana"/>
          <w:b/>
        </w:rPr>
        <w:t xml:space="preserve"> nr.19, KZAZ</w:t>
      </w:r>
      <w:r>
        <w:rPr>
          <w:rFonts w:ascii="Verdana" w:hAnsi="Verdana"/>
          <w:b/>
        </w:rPr>
        <w:t>-në</w:t>
      </w:r>
      <w:r w:rsidRPr="00EF37F5">
        <w:rPr>
          <w:rFonts w:ascii="Verdana" w:hAnsi="Verdana"/>
          <w:b/>
        </w:rPr>
        <w:t xml:space="preserve"> nr.30 dhe KZAZ</w:t>
      </w:r>
      <w:r>
        <w:rPr>
          <w:rFonts w:ascii="Verdana" w:hAnsi="Verdana"/>
          <w:b/>
        </w:rPr>
        <w:t>-</w:t>
      </w:r>
      <w:r w:rsidRPr="00EF37F5">
        <w:rPr>
          <w:rFonts w:ascii="Verdana" w:hAnsi="Verdana"/>
          <w:b/>
        </w:rPr>
        <w:t xml:space="preserve"> nr.81</w:t>
      </w:r>
      <w:r>
        <w:rPr>
          <w:rFonts w:ascii="Verdana" w:hAnsi="Verdana"/>
          <w:b/>
        </w:rPr>
        <w:t>.</w:t>
      </w:r>
    </w:p>
    <w:p w:rsidR="00181EEE" w:rsidRDefault="00181EEE" w:rsidP="005A0EAB">
      <w:pPr>
        <w:jc w:val="both"/>
        <w:rPr>
          <w:rFonts w:ascii="Verdana" w:hAnsi="Verdana"/>
        </w:rPr>
      </w:pPr>
    </w:p>
    <w:p w:rsidR="00181EEE" w:rsidRPr="00D310EA" w:rsidRDefault="00181EEE" w:rsidP="009925C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lang w:val="sq-AL"/>
        </w:rPr>
        <w:t xml:space="preserve">1.KZAZ nr.17, KZAZ nr.19, KZAZ nr.30 dhe KZAZ nr.81 </w:t>
      </w:r>
      <w:r w:rsidRPr="00D310EA">
        <w:rPr>
          <w:rFonts w:ascii="Verdana" w:hAnsi="Verdana"/>
        </w:rPr>
        <w:t xml:space="preserve">merr vendim për fillimin e procesit të numërimit të votave, </w:t>
      </w:r>
      <w:r>
        <w:rPr>
          <w:rFonts w:ascii="Verdana" w:hAnsi="Verdana"/>
        </w:rPr>
        <w:t xml:space="preserve">në Vendin e Numërimit të Votave (VNV) vetëm </w:t>
      </w:r>
      <w:r w:rsidRPr="00D310EA">
        <w:rPr>
          <w:rFonts w:ascii="Verdana" w:hAnsi="Verdana"/>
        </w:rPr>
        <w:t xml:space="preserve">pasi ka marrë në dorëzim edhe bazën materiale të QV-së së fundit nën juridiksionin e saj. </w:t>
      </w:r>
    </w:p>
    <w:p w:rsidR="00181EEE" w:rsidRDefault="00181EEE" w:rsidP="006C35B1">
      <w:pPr>
        <w:spacing w:after="0"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</w:rPr>
        <w:t>2.</w:t>
      </w:r>
      <w:r>
        <w:rPr>
          <w:rFonts w:ascii="Verdana" w:hAnsi="Verdana"/>
          <w:lang w:val="sq-AL"/>
        </w:rPr>
        <w:t>Grupet e Numërimit të Votave në KZAZ nr.17, KZAZ nr.19, KZAZ nr.30 dhe KZAZ nr.81, do të fillojnë procesin e numërimin të votave me kutinë e votimit për zgjedhjet për Kuvendin dhe më pas do të vijojnë numërimin e votave me kutinë e votimit për zgjedhjet për kryetarin e Bashkisë/Komunës përkatëse.</w:t>
      </w:r>
    </w:p>
    <w:p w:rsidR="00181EEE" w:rsidRPr="00EB12F3" w:rsidRDefault="00181EEE" w:rsidP="006C35B1">
      <w:pPr>
        <w:spacing w:after="0"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181EEE" w:rsidRDefault="00181EEE" w:rsidP="005A6EB6">
      <w:pPr>
        <w:spacing w:after="0"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3.Numërimi i votave për zgjedhjet për kryetarin e bashkisë/komunës përkatëse nuk fillon pa mbaruar numërimi i të gjitha kutive me fletët e votimit për zgjedhjet për Kuvendin.  </w:t>
      </w:r>
    </w:p>
    <w:p w:rsidR="00181EEE" w:rsidRPr="00EB12F3" w:rsidRDefault="00181EEE" w:rsidP="005A6EB6">
      <w:pPr>
        <w:spacing w:after="0" w:line="360" w:lineRule="auto"/>
        <w:jc w:val="both"/>
        <w:rPr>
          <w:rFonts w:ascii="Verdana" w:hAnsi="Verdana"/>
          <w:sz w:val="16"/>
          <w:szCs w:val="16"/>
          <w:lang w:val="sq-AL"/>
        </w:rPr>
      </w:pPr>
    </w:p>
    <w:p w:rsidR="00181EEE" w:rsidRDefault="00181EEE" w:rsidP="006C35B1">
      <w:pPr>
        <w:spacing w:after="0"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4.Më pas Grupet e Numërimit, do të ndjekin procedurat e percaktuara në nenin 116  e në vijim të Kodit Zgjedhor. Në rast se gjatë numërimit të votave të nxjera nga Kutia me Fletet e Votimit per Kuvend, Grupi i Numërimit konstaton fletë të hedhura gabim në këtë kuti për organin tjetër (Bashki/Komunë) i lë fletët e votimit mëmnjanë të palosura dhe pa bërë vlerësimin e tyre. Në përfundim të procedurave të numërimit dhe vlerësimit të votave për Kutinë e Votimit për Kuvend, Grupi i Numërimit fut fletët e votimit të hedhura gabim në zarfin e veçantë me shënimin ”Vota të Hedhura Gabim”, sipas Modelit Z-07, të miratuar me Vendimin 529, datë 11.06.2013. </w:t>
      </w:r>
    </w:p>
    <w:p w:rsidR="00181EEE" w:rsidRPr="00EB12F3" w:rsidRDefault="00181EEE" w:rsidP="006C35B1">
      <w:pPr>
        <w:spacing w:after="0"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181EEE" w:rsidRPr="009B5E90" w:rsidRDefault="00181EEE" w:rsidP="009B5E90">
      <w:pPr>
        <w:spacing w:line="360" w:lineRule="auto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lang w:val="sq-AL"/>
        </w:rPr>
        <w:t>5</w:t>
      </w:r>
      <w:r w:rsidRPr="005A6E8F">
        <w:rPr>
          <w:rFonts w:ascii="Verdana" w:hAnsi="Verdana"/>
          <w:lang w:val="sq-AL"/>
        </w:rPr>
        <w:t>. Në vijim Grupi i Numërimit do të plotësojë Tabelën e Rezultatit të QV-së përkatëse, sipas Modelit 57-13-1, miratuar me Vendimin 5</w:t>
      </w:r>
      <w:r>
        <w:rPr>
          <w:rFonts w:ascii="Verdana" w:hAnsi="Verdana"/>
          <w:lang w:val="sq-AL"/>
        </w:rPr>
        <w:t>33</w:t>
      </w:r>
      <w:r w:rsidRPr="005A6E8F">
        <w:rPr>
          <w:rFonts w:ascii="Verdana" w:hAnsi="Verdana"/>
          <w:lang w:val="sq-AL"/>
        </w:rPr>
        <w:t xml:space="preserve">, datë 11.06.2013. Kjo tabelë e rezultatit të qendrës së votimit përmban edhe një rubrikë për votat e hedhura gabim në atë kuti e cila specifikon qartë numrin e fletëve të hedhura gabim në atë kuti, për kryetarin e Bashkisë/Komunës, të gjendura këto në kutinë e votimit për zgjedhjet për Kuvend. </w:t>
      </w:r>
      <w:r w:rsidRPr="009B5E90">
        <w:rPr>
          <w:rFonts w:ascii="Verdana" w:hAnsi="Verdana"/>
          <w:b/>
          <w:lang w:val="sq-AL"/>
        </w:rPr>
        <w:t>Numri i fletëve të votimit të gjetura në kuti i cili shënohet në rubrikën përkatëse nuk përmban numrin e fletëve të votimit për organin tjetër por që janë hedhur gabimisht në atë kuti.</w:t>
      </w:r>
    </w:p>
    <w:p w:rsidR="00181EEE" w:rsidRPr="00164413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6.</w:t>
      </w:r>
      <w:r w:rsidRPr="00164413">
        <w:rPr>
          <w:rFonts w:ascii="Verdana" w:hAnsi="Verdana"/>
          <w:lang w:val="sq-AL"/>
        </w:rPr>
        <w:t>Kutia vijuese hapet vetëm pasi të kenë</w:t>
      </w:r>
      <w:r>
        <w:rPr>
          <w:rFonts w:ascii="Verdana" w:hAnsi="Verdana"/>
          <w:lang w:val="sq-AL"/>
        </w:rPr>
        <w:t xml:space="preserve"> </w:t>
      </w:r>
      <w:r w:rsidRPr="00164413">
        <w:rPr>
          <w:rFonts w:ascii="Verdana" w:hAnsi="Verdana"/>
          <w:lang w:val="sq-AL"/>
        </w:rPr>
        <w:t>përfunduar procedurat dhe të jetë vulosur kutia paraardhëse.</w:t>
      </w:r>
    </w:p>
    <w:p w:rsidR="00181EEE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7</w:t>
      </w:r>
      <w:r w:rsidRPr="00164413">
        <w:rPr>
          <w:rFonts w:ascii="Verdana" w:hAnsi="Verdana"/>
          <w:lang w:val="sq-AL"/>
        </w:rPr>
        <w:t xml:space="preserve">. Në përfundim të kutisë së fundit që numëron GNV-ja përkatëse, numëruesi i parë plotëson </w:t>
      </w:r>
      <w:r>
        <w:rPr>
          <w:rFonts w:ascii="Verdana" w:hAnsi="Verdana"/>
          <w:lang w:val="sq-AL"/>
        </w:rPr>
        <w:t>një procesverbal konstatimi, sip</w:t>
      </w:r>
      <w:r w:rsidRPr="00164413">
        <w:rPr>
          <w:rFonts w:ascii="Verdana" w:hAnsi="Verdana"/>
          <w:lang w:val="sq-AL"/>
        </w:rPr>
        <w:t xml:space="preserve">as modelit </w:t>
      </w:r>
      <w:r>
        <w:rPr>
          <w:rFonts w:ascii="Verdana" w:hAnsi="Verdana"/>
          <w:lang w:val="sq-AL"/>
        </w:rPr>
        <w:t xml:space="preserve">të miratuar me vendimin nr. </w:t>
      </w:r>
      <w:r w:rsidRPr="00164413">
        <w:rPr>
          <w:rFonts w:ascii="Verdana" w:hAnsi="Verdana"/>
          <w:lang w:val="sq-AL"/>
        </w:rPr>
        <w:t>5</w:t>
      </w:r>
      <w:r>
        <w:rPr>
          <w:rFonts w:ascii="Verdana" w:hAnsi="Verdana"/>
          <w:lang w:val="sq-AL"/>
        </w:rPr>
        <w:t>29</w:t>
      </w:r>
      <w:r w:rsidRPr="00164413">
        <w:rPr>
          <w:rFonts w:ascii="Verdana" w:hAnsi="Verdana"/>
          <w:lang w:val="sq-AL"/>
        </w:rPr>
        <w:t>, dat</w:t>
      </w:r>
      <w:r>
        <w:rPr>
          <w:rFonts w:ascii="Verdana" w:hAnsi="Verdana"/>
          <w:lang w:val="sq-AL"/>
        </w:rPr>
        <w:t>ë</w:t>
      </w:r>
      <w:r w:rsidRPr="00164413">
        <w:rPr>
          <w:rFonts w:ascii="Verdana" w:hAnsi="Verdana"/>
          <w:lang w:val="sq-AL"/>
        </w:rPr>
        <w:t xml:space="preserve"> 11.06.2013 t</w:t>
      </w:r>
      <w:r>
        <w:rPr>
          <w:rFonts w:ascii="Verdana" w:hAnsi="Verdana"/>
          <w:lang w:val="sq-AL"/>
        </w:rPr>
        <w:t>ë</w:t>
      </w:r>
      <w:r w:rsidRPr="00164413">
        <w:rPr>
          <w:rFonts w:ascii="Verdana" w:hAnsi="Verdana"/>
          <w:lang w:val="sq-AL"/>
        </w:rPr>
        <w:t xml:space="preserve"> KQZ</w:t>
      </w:r>
      <w:r>
        <w:rPr>
          <w:rFonts w:ascii="Verdana" w:hAnsi="Verdana"/>
          <w:lang w:val="sq-AL"/>
        </w:rPr>
        <w:t xml:space="preserve">-së, </w:t>
      </w:r>
      <w:r w:rsidRPr="00164413">
        <w:rPr>
          <w:rFonts w:ascii="Verdana" w:hAnsi="Verdana"/>
          <w:lang w:val="sq-AL"/>
        </w:rPr>
        <w:t xml:space="preserve">ku shënon numrin e fletëve të hedhura gabim për </w:t>
      </w:r>
      <w:r>
        <w:rPr>
          <w:rFonts w:ascii="Verdana" w:hAnsi="Verdana"/>
          <w:lang w:val="sq-AL"/>
        </w:rPr>
        <w:t>kryetar bashkie/komune</w:t>
      </w:r>
      <w:r w:rsidRPr="00164413">
        <w:rPr>
          <w:rFonts w:ascii="Verdana" w:hAnsi="Verdana"/>
          <w:lang w:val="sq-AL"/>
        </w:rPr>
        <w:t xml:space="preserve">, që gjenden në secilin zarf. </w:t>
      </w:r>
      <w:r w:rsidRPr="006B3A59">
        <w:rPr>
          <w:rFonts w:ascii="Verdana" w:hAnsi="Verdana"/>
          <w:lang w:val="sq-AL"/>
        </w:rPr>
        <w:t>Zarfet me votat e hedhura gabim mbyllen dhe</w:t>
      </w:r>
      <w:r>
        <w:rPr>
          <w:rFonts w:ascii="Verdana" w:hAnsi="Verdana"/>
          <w:lang w:val="sq-AL"/>
        </w:rPr>
        <w:t xml:space="preserve"> </w:t>
      </w:r>
      <w:r w:rsidRPr="006B3A59">
        <w:rPr>
          <w:rFonts w:ascii="Verdana" w:hAnsi="Verdana"/>
          <w:lang w:val="sq-AL"/>
        </w:rPr>
        <w:t>i dorëzohen KZAZ-së bashkë me procesverbalin e konstatimit</w:t>
      </w:r>
      <w:r>
        <w:rPr>
          <w:rFonts w:ascii="Verdana" w:hAnsi="Verdana"/>
          <w:lang w:val="sq-AL"/>
        </w:rPr>
        <w:t>.</w:t>
      </w:r>
      <w:r w:rsidRPr="006B3A59">
        <w:rPr>
          <w:rFonts w:ascii="Verdana" w:hAnsi="Verdana"/>
          <w:lang w:val="sq-AL"/>
        </w:rPr>
        <w:t xml:space="preserve"> Kjo e fundit hap zarfet, bën shënimet përkatëse në Librin e Protokollit të Mbledhjeve dhe hedh vota</w:t>
      </w:r>
      <w:r>
        <w:rPr>
          <w:rFonts w:ascii="Verdana" w:hAnsi="Verdana"/>
          <w:lang w:val="sq-AL"/>
        </w:rPr>
        <w:t>t e hedhura gabim,</w:t>
      </w:r>
      <w:r w:rsidRPr="006B3A59">
        <w:rPr>
          <w:rFonts w:ascii="Verdana" w:hAnsi="Verdana"/>
          <w:lang w:val="sq-AL"/>
        </w:rPr>
        <w:t xml:space="preserve"> pa i hapur </w:t>
      </w:r>
      <w:r>
        <w:rPr>
          <w:rFonts w:ascii="Verdana" w:hAnsi="Verdana"/>
          <w:lang w:val="sq-AL"/>
        </w:rPr>
        <w:t xml:space="preserve">dhe vlerësuar </w:t>
      </w:r>
      <w:r w:rsidRPr="006B3A59">
        <w:rPr>
          <w:rFonts w:ascii="Verdana" w:hAnsi="Verdana"/>
          <w:lang w:val="sq-AL"/>
        </w:rPr>
        <w:t>fletët e votimit në kuti</w:t>
      </w:r>
      <w:r>
        <w:rPr>
          <w:rFonts w:ascii="Verdana" w:hAnsi="Verdana"/>
          <w:lang w:val="sq-AL"/>
        </w:rPr>
        <w:t>ne</w:t>
      </w:r>
      <w:r w:rsidRPr="006B3A59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e</w:t>
      </w:r>
      <w:r w:rsidRPr="006B3A59">
        <w:rPr>
          <w:rFonts w:ascii="Verdana" w:hAnsi="Verdana"/>
          <w:lang w:val="sq-AL"/>
        </w:rPr>
        <w:t xml:space="preserve"> posaçme,</w:t>
      </w:r>
      <w:r>
        <w:rPr>
          <w:rFonts w:ascii="Verdana" w:hAnsi="Verdana"/>
          <w:lang w:val="sq-AL"/>
        </w:rPr>
        <w:t xml:space="preserve"> me emërtesë “Kuti e Posacme për zgjedhjet për kryetar Bashkie/Komune”.</w:t>
      </w:r>
      <w:r w:rsidRPr="006B3A59">
        <w:rPr>
          <w:rFonts w:ascii="Verdana" w:hAnsi="Verdana"/>
          <w:lang w:val="sq-AL"/>
        </w:rPr>
        <w:t xml:space="preserve"> Këto kuti janë të njëjta me kutitë e votimit</w:t>
      </w:r>
      <w:r>
        <w:rPr>
          <w:rFonts w:ascii="Verdana" w:hAnsi="Verdana"/>
          <w:lang w:val="sq-AL"/>
        </w:rPr>
        <w:t xml:space="preserve"> që do të përdoren për zgjedhjet për Kuvend dhe për zgjedhjet e pjesshme për kryetar bashkie/komune</w:t>
      </w:r>
      <w:r w:rsidRPr="006B3A59">
        <w:rPr>
          <w:rFonts w:ascii="Verdana" w:hAnsi="Verdana"/>
          <w:lang w:val="sq-AL"/>
        </w:rPr>
        <w:t>, si dhe hapen dhe mbyllen sipas procedurave të përcaktuara në këtë Kod për kutitë e votimit. KZAZ-të e sipërcituara disponojn</w:t>
      </w:r>
      <w:r>
        <w:rPr>
          <w:rFonts w:ascii="Verdana" w:hAnsi="Verdana"/>
          <w:lang w:val="sq-AL"/>
        </w:rPr>
        <w:t>ë</w:t>
      </w:r>
      <w:r w:rsidRPr="006B3A59">
        <w:rPr>
          <w:rFonts w:ascii="Verdana" w:hAnsi="Verdana"/>
          <w:lang w:val="sq-AL"/>
        </w:rPr>
        <w:t xml:space="preserve"> një kuti të posacme për votat e hedhura gabim për Kuvendin dhe nj</w:t>
      </w:r>
      <w:r>
        <w:rPr>
          <w:rFonts w:ascii="Verdana" w:hAnsi="Verdana"/>
          <w:lang w:val="sq-AL"/>
        </w:rPr>
        <w:t>ë</w:t>
      </w:r>
      <w:r w:rsidRPr="006B3A59">
        <w:rPr>
          <w:rFonts w:ascii="Verdana" w:hAnsi="Verdana"/>
          <w:lang w:val="sq-AL"/>
        </w:rPr>
        <w:t xml:space="preserve"> kuti të posacme për votat e hedhura gabim për Kryetar </w:t>
      </w:r>
      <w:r>
        <w:rPr>
          <w:rFonts w:ascii="Verdana" w:hAnsi="Verdana"/>
          <w:lang w:val="sq-AL"/>
        </w:rPr>
        <w:t>Bashkie/Komune.</w:t>
      </w:r>
    </w:p>
    <w:p w:rsidR="00181EEE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8</w:t>
      </w:r>
      <w:r w:rsidRPr="006B3A59">
        <w:rPr>
          <w:rFonts w:ascii="Verdana" w:hAnsi="Verdana"/>
          <w:lang w:val="sq-AL"/>
        </w:rPr>
        <w:t>. Në përfundim të numërimit të të gjitha kutive</w:t>
      </w:r>
      <w:r>
        <w:rPr>
          <w:rFonts w:ascii="Verdana" w:hAnsi="Verdana"/>
          <w:lang w:val="sq-AL"/>
        </w:rPr>
        <w:t xml:space="preserve"> të votimit </w:t>
      </w:r>
      <w:r w:rsidRPr="006B3A59">
        <w:rPr>
          <w:rFonts w:ascii="Verdana" w:hAnsi="Verdana"/>
          <w:lang w:val="sq-AL"/>
        </w:rPr>
        <w:t>për Kuvendin,</w:t>
      </w:r>
      <w:r>
        <w:rPr>
          <w:rFonts w:ascii="Verdana" w:hAnsi="Verdana"/>
          <w:lang w:val="sq-AL"/>
        </w:rPr>
        <w:t xml:space="preserve"> </w:t>
      </w:r>
      <w:r w:rsidRPr="006B3A59">
        <w:rPr>
          <w:rFonts w:ascii="Verdana" w:hAnsi="Verdana"/>
          <w:lang w:val="sq-AL"/>
        </w:rPr>
        <w:t>KZAZ-ja plotëson Tabelën Përmbledhëse Provizore të Rezultateve</w:t>
      </w:r>
      <w:r>
        <w:rPr>
          <w:rFonts w:ascii="Verdana" w:hAnsi="Verdana"/>
          <w:lang w:val="sq-AL"/>
        </w:rPr>
        <w:t xml:space="preserve"> </w:t>
      </w:r>
      <w:r w:rsidRPr="006B3A59">
        <w:rPr>
          <w:rFonts w:ascii="Verdana" w:hAnsi="Verdana"/>
          <w:lang w:val="sq-AL"/>
        </w:rPr>
        <w:t xml:space="preserve">të Zgjedhjeve të ZAZ-së, për zgjedhjet për Kuvendin, </w:t>
      </w:r>
      <w:r>
        <w:rPr>
          <w:rFonts w:ascii="Verdana" w:hAnsi="Verdana"/>
          <w:lang w:val="sq-AL"/>
        </w:rPr>
        <w:t xml:space="preserve">Model 40-13-P, të miratuar me Vendimin nr. </w:t>
      </w:r>
      <w:r w:rsidRPr="00164413">
        <w:rPr>
          <w:rFonts w:ascii="Verdana" w:hAnsi="Verdana"/>
          <w:lang w:val="sq-AL"/>
        </w:rPr>
        <w:t>534, dat</w:t>
      </w:r>
      <w:r>
        <w:rPr>
          <w:rFonts w:ascii="Verdana" w:hAnsi="Verdana"/>
          <w:lang w:val="sq-AL"/>
        </w:rPr>
        <w:t>ë</w:t>
      </w:r>
      <w:r w:rsidRPr="00164413">
        <w:rPr>
          <w:rFonts w:ascii="Verdana" w:hAnsi="Verdana"/>
          <w:lang w:val="sq-AL"/>
        </w:rPr>
        <w:t xml:space="preserve"> 11.06.2013 t</w:t>
      </w:r>
      <w:r>
        <w:rPr>
          <w:rFonts w:ascii="Verdana" w:hAnsi="Verdana"/>
          <w:lang w:val="sq-AL"/>
        </w:rPr>
        <w:t>ë</w:t>
      </w:r>
      <w:r w:rsidRPr="00164413">
        <w:rPr>
          <w:rFonts w:ascii="Verdana" w:hAnsi="Verdana"/>
          <w:lang w:val="sq-AL"/>
        </w:rPr>
        <w:t xml:space="preserve"> KQZ</w:t>
      </w:r>
      <w:r w:rsidRPr="006B3A59">
        <w:rPr>
          <w:rFonts w:ascii="Verdana" w:hAnsi="Verdana"/>
          <w:lang w:val="sq-AL"/>
        </w:rPr>
        <w:t>.</w:t>
      </w:r>
      <w:r>
        <w:rPr>
          <w:rFonts w:ascii="Verdana" w:hAnsi="Verdana"/>
          <w:lang w:val="sq-AL"/>
        </w:rPr>
        <w:t xml:space="preserve"> </w:t>
      </w:r>
      <w:r w:rsidRPr="006B3A59">
        <w:rPr>
          <w:rFonts w:ascii="Verdana" w:hAnsi="Verdana"/>
          <w:lang w:val="sq-AL"/>
        </w:rPr>
        <w:t>Kjo tabelë nuk përmban rezultatin e kutisë</w:t>
      </w:r>
      <w:r>
        <w:rPr>
          <w:rFonts w:ascii="Verdana" w:hAnsi="Verdana"/>
          <w:lang w:val="sq-AL"/>
        </w:rPr>
        <w:t xml:space="preserve"> </w:t>
      </w:r>
      <w:r w:rsidRPr="006B3A59">
        <w:rPr>
          <w:rFonts w:ascii="Verdana" w:hAnsi="Verdana"/>
          <w:lang w:val="sq-AL"/>
        </w:rPr>
        <w:t xml:space="preserve">me vota </w:t>
      </w:r>
      <w:r>
        <w:rPr>
          <w:rFonts w:ascii="Verdana" w:hAnsi="Verdana"/>
          <w:lang w:val="sq-AL"/>
        </w:rPr>
        <w:t>të hedhura gabim</w:t>
      </w:r>
      <w:r w:rsidRPr="006B3A59">
        <w:rPr>
          <w:rFonts w:ascii="Verdana" w:hAnsi="Verdana"/>
          <w:lang w:val="sq-AL"/>
        </w:rPr>
        <w:t xml:space="preserve"> p</w:t>
      </w:r>
      <w:r>
        <w:rPr>
          <w:rFonts w:ascii="Verdana" w:hAnsi="Verdana"/>
          <w:lang w:val="sq-AL"/>
        </w:rPr>
        <w:t>ër organin përkatës.</w:t>
      </w:r>
      <w:r w:rsidRPr="006B3A59">
        <w:rPr>
          <w:rFonts w:ascii="Verdana" w:hAnsi="Verdana"/>
          <w:lang w:val="sq-AL"/>
        </w:rPr>
        <w:t xml:space="preserve"> Rezultati i pasqyruar në Tabelën Përmbledhëse Provizore të</w:t>
      </w:r>
      <w:r>
        <w:rPr>
          <w:rFonts w:ascii="Verdana" w:hAnsi="Verdana"/>
          <w:lang w:val="sq-AL"/>
        </w:rPr>
        <w:t xml:space="preserve"> </w:t>
      </w:r>
      <w:r w:rsidRPr="006B3A59">
        <w:rPr>
          <w:rFonts w:ascii="Verdana" w:hAnsi="Verdana"/>
          <w:lang w:val="sq-AL"/>
        </w:rPr>
        <w:t>Rezultateve të Zgjedhjeve të ZAZ-së nuk është përfundimtar. Tabela</w:t>
      </w:r>
      <w:r>
        <w:rPr>
          <w:rFonts w:ascii="Verdana" w:hAnsi="Verdana"/>
          <w:lang w:val="sq-AL"/>
        </w:rPr>
        <w:t xml:space="preserve"> </w:t>
      </w:r>
      <w:r w:rsidRPr="006B3A59">
        <w:rPr>
          <w:rFonts w:ascii="Verdana" w:hAnsi="Verdana"/>
          <w:lang w:val="sq-AL"/>
        </w:rPr>
        <w:t>dhe çdo publikim i saj duhet të mbajë shënimin që ky rezultat nuk</w:t>
      </w:r>
      <w:r>
        <w:rPr>
          <w:rFonts w:ascii="Verdana" w:hAnsi="Verdana"/>
          <w:lang w:val="sq-AL"/>
        </w:rPr>
        <w:t xml:space="preserve"> </w:t>
      </w:r>
      <w:r w:rsidRPr="006B3A59">
        <w:rPr>
          <w:rFonts w:ascii="Verdana" w:hAnsi="Verdana"/>
          <w:lang w:val="sq-AL"/>
        </w:rPr>
        <w:t xml:space="preserve">është përfundimtar. </w:t>
      </w:r>
    </w:p>
    <w:p w:rsidR="00181EEE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9. Të njëjtat procedura të parashikuara në të parashikuara në nenin 120 të Kodit Zgjedhor, aktet nënligjore që ka nxjerë KQZ-ja për zgjedhjet e pjesshme për</w:t>
      </w:r>
      <w:r w:rsidRPr="00234196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KZAZ nr.17, KZAZ nr.19, KZAZ nr.30 dhe KZAZ nr.81, si dhe ato të parashikuara nga pika  2 deri në pikën 8 të këtij manuali, do të zbatohen edhe gjatë hapjes dhe numërimit të Kutisë me fletët e Votimit për zgjedhjet për Kryetar Bashkie/Komune.</w:t>
      </w:r>
    </w:p>
    <w:p w:rsidR="00181EEE" w:rsidRPr="006B3A59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10</w:t>
      </w:r>
      <w:r w:rsidRPr="006B3A59">
        <w:rPr>
          <w:rFonts w:ascii="Verdana" w:hAnsi="Verdana"/>
          <w:lang w:val="sq-AL"/>
        </w:rPr>
        <w:t xml:space="preserve">. Në përfundim të numërimit të votave për të gjitha kutitë e ZAZ-së, </w:t>
      </w:r>
      <w:r>
        <w:rPr>
          <w:rFonts w:ascii="Verdana" w:hAnsi="Verdana"/>
          <w:lang w:val="sq-AL"/>
        </w:rPr>
        <w:t>pra si për Kutitë e Votimit për zgjedhjet për Kuvend dhe Kutitë e Votimit për zgjedhjet për kryetar Bashkie/Komune,</w:t>
      </w:r>
      <w:r w:rsidRPr="006B3A59">
        <w:rPr>
          <w:rFonts w:ascii="Verdana" w:hAnsi="Verdana"/>
          <w:lang w:val="sq-AL"/>
        </w:rPr>
        <w:t xml:space="preserve"> cakton menjëherë një prej Grupeve të Numërimit të Votave</w:t>
      </w:r>
      <w:r>
        <w:rPr>
          <w:rFonts w:ascii="Verdana" w:hAnsi="Verdana"/>
          <w:lang w:val="sq-AL"/>
        </w:rPr>
        <w:t>,</w:t>
      </w:r>
      <w:r w:rsidRPr="006B3A59">
        <w:rPr>
          <w:rFonts w:ascii="Verdana" w:hAnsi="Verdana"/>
          <w:lang w:val="sq-AL"/>
        </w:rPr>
        <w:t xml:space="preserve"> për kryerjen e vlerësimit dhe numërimit të votave të hedhura në kuti</w:t>
      </w:r>
      <w:r>
        <w:rPr>
          <w:rFonts w:ascii="Verdana" w:hAnsi="Verdana"/>
          <w:lang w:val="sq-AL"/>
        </w:rPr>
        <w:t>n</w:t>
      </w:r>
      <w:r w:rsidRPr="006B3A59">
        <w:rPr>
          <w:rFonts w:ascii="Verdana" w:hAnsi="Verdana"/>
          <w:lang w:val="sq-AL"/>
        </w:rPr>
        <w:t xml:space="preserve">ë e gabuara për secilin organ, të administruara sipas </w:t>
      </w:r>
      <w:r>
        <w:rPr>
          <w:rFonts w:ascii="Verdana" w:hAnsi="Verdana"/>
          <w:lang w:val="sq-AL"/>
        </w:rPr>
        <w:t xml:space="preserve">nenit 120 të Kodit Zgjedhor dhe procedurës së sipërcituar. </w:t>
      </w:r>
      <w:r w:rsidRPr="006B3A59">
        <w:rPr>
          <w:rFonts w:ascii="Verdana" w:hAnsi="Verdana"/>
          <w:lang w:val="sq-AL"/>
        </w:rPr>
        <w:t xml:space="preserve">Numërimi </w:t>
      </w:r>
      <w:r>
        <w:rPr>
          <w:rFonts w:ascii="Verdana" w:hAnsi="Verdana"/>
          <w:lang w:val="sq-AL"/>
        </w:rPr>
        <w:t xml:space="preserve">dhe vlerësimi </w:t>
      </w:r>
      <w:r w:rsidRPr="006B3A59">
        <w:rPr>
          <w:rFonts w:ascii="Verdana" w:hAnsi="Verdana"/>
          <w:lang w:val="sq-AL"/>
        </w:rPr>
        <w:t xml:space="preserve">i këtyre votave bëhet sipas të njëjtave procedura si dhe për numërimin </w:t>
      </w:r>
      <w:r>
        <w:rPr>
          <w:rFonts w:ascii="Verdana" w:hAnsi="Verdana"/>
          <w:lang w:val="sq-AL"/>
        </w:rPr>
        <w:t>dhe vlerësimin e fletëve të votimit në</w:t>
      </w:r>
      <w:r w:rsidRPr="006B3A59">
        <w:rPr>
          <w:rFonts w:ascii="Verdana" w:hAnsi="Verdana"/>
          <w:lang w:val="sq-AL"/>
        </w:rPr>
        <w:t xml:space="preserve"> kuti</w:t>
      </w:r>
      <w:r>
        <w:rPr>
          <w:rFonts w:ascii="Verdana" w:hAnsi="Verdana"/>
          <w:lang w:val="sq-AL"/>
        </w:rPr>
        <w:t xml:space="preserve">të me fletët e </w:t>
      </w:r>
      <w:r w:rsidRPr="006B3A59">
        <w:rPr>
          <w:rFonts w:ascii="Verdana" w:hAnsi="Verdana"/>
          <w:lang w:val="sq-AL"/>
        </w:rPr>
        <w:t>votimit</w:t>
      </w:r>
      <w:r>
        <w:rPr>
          <w:rFonts w:ascii="Verdana" w:hAnsi="Verdana"/>
          <w:lang w:val="sq-AL"/>
        </w:rPr>
        <w:t xml:space="preserve"> për sicilin organ</w:t>
      </w:r>
      <w:r w:rsidRPr="006B3A59">
        <w:rPr>
          <w:rFonts w:ascii="Verdana" w:hAnsi="Verdana"/>
          <w:lang w:val="sq-AL"/>
        </w:rPr>
        <w:t>. Kutia me vota të hedhura gabim për një organ hapet në përfundim të numërimit të kuti</w:t>
      </w:r>
      <w:r>
        <w:rPr>
          <w:rFonts w:ascii="Verdana" w:hAnsi="Verdana"/>
          <w:lang w:val="sq-AL"/>
        </w:rPr>
        <w:t>së</w:t>
      </w:r>
      <w:r w:rsidRPr="006B3A59">
        <w:rPr>
          <w:rFonts w:ascii="Verdana" w:hAnsi="Verdana"/>
          <w:lang w:val="sq-AL"/>
        </w:rPr>
        <w:t xml:space="preserve"> për organin </w:t>
      </w:r>
      <w:r>
        <w:rPr>
          <w:rFonts w:ascii="Verdana" w:hAnsi="Verdana"/>
          <w:lang w:val="sq-AL"/>
        </w:rPr>
        <w:t>tjetër.</w:t>
      </w:r>
    </w:p>
    <w:p w:rsidR="00181EEE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11</w:t>
      </w:r>
      <w:r w:rsidRPr="006B3A59">
        <w:rPr>
          <w:rFonts w:ascii="Verdana" w:hAnsi="Verdana"/>
          <w:lang w:val="sq-AL"/>
        </w:rPr>
        <w:t xml:space="preserve">. Rezultati i kutisë hidhet në një tabelë rezultatesh të veçantë </w:t>
      </w:r>
      <w:r>
        <w:rPr>
          <w:rFonts w:ascii="Verdana" w:hAnsi="Verdana"/>
          <w:lang w:val="sq-AL"/>
        </w:rPr>
        <w:t xml:space="preserve">Model 57-13-G </w:t>
      </w:r>
      <w:r w:rsidRPr="006B3A59">
        <w:rPr>
          <w:rFonts w:ascii="Verdana" w:hAnsi="Verdana"/>
          <w:lang w:val="sq-AL"/>
        </w:rPr>
        <w:t>për votat e hedhura gabim</w:t>
      </w:r>
      <w:r>
        <w:rPr>
          <w:rFonts w:ascii="Verdana" w:hAnsi="Verdana"/>
          <w:lang w:val="sq-AL"/>
        </w:rPr>
        <w:t xml:space="preserve"> për zgjedhjet për Kuvendin dhe Model 56-13-G për zgjedhjet për kryetar Bashkie/Komune,</w:t>
      </w:r>
      <w:r w:rsidRPr="004F015A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 xml:space="preserve">të miratuara me Vendimin nr.533, datë 11.06.2013. </w:t>
      </w:r>
      <w:r w:rsidRPr="006B3A59">
        <w:rPr>
          <w:rFonts w:ascii="Verdana" w:hAnsi="Verdana"/>
          <w:lang w:val="sq-AL"/>
        </w:rPr>
        <w:t xml:space="preserve">Tabela plotësohet dhe nënshkruhet sipas procedurave të njëjtave </w:t>
      </w:r>
      <w:r>
        <w:rPr>
          <w:rFonts w:ascii="Verdana" w:hAnsi="Verdana"/>
          <w:lang w:val="sq-AL"/>
        </w:rPr>
        <w:t>të ndjekura për Kutitë me fletët e Votimit për të dy organet</w:t>
      </w:r>
      <w:r w:rsidRPr="006B3A59">
        <w:rPr>
          <w:rFonts w:ascii="Verdana" w:hAnsi="Verdana"/>
          <w:lang w:val="sq-AL"/>
        </w:rPr>
        <w:t xml:space="preserve">. </w:t>
      </w:r>
    </w:p>
    <w:p w:rsidR="00181EEE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12. </w:t>
      </w:r>
      <w:r w:rsidRPr="006B3A59">
        <w:rPr>
          <w:rFonts w:ascii="Verdana" w:hAnsi="Verdana"/>
          <w:lang w:val="sq-AL"/>
        </w:rPr>
        <w:t xml:space="preserve">Në përfundim të procedurës së përcaktuar në pikën </w:t>
      </w:r>
      <w:r>
        <w:rPr>
          <w:rFonts w:ascii="Verdana" w:hAnsi="Verdana"/>
          <w:lang w:val="sq-AL"/>
        </w:rPr>
        <w:t>11</w:t>
      </w:r>
      <w:r w:rsidRPr="006B3A59">
        <w:rPr>
          <w:rFonts w:ascii="Verdana" w:hAnsi="Verdana"/>
          <w:lang w:val="sq-AL"/>
        </w:rPr>
        <w:t xml:space="preserve"> të këtij </w:t>
      </w:r>
      <w:r>
        <w:rPr>
          <w:rFonts w:ascii="Verdana" w:hAnsi="Verdana"/>
          <w:lang w:val="sq-AL"/>
        </w:rPr>
        <w:t>Manuali</w:t>
      </w:r>
      <w:r w:rsidRPr="006B3A59">
        <w:rPr>
          <w:rFonts w:ascii="Verdana" w:hAnsi="Verdana"/>
          <w:lang w:val="sq-AL"/>
        </w:rPr>
        <w:t xml:space="preserve">, </w:t>
      </w:r>
      <w:r>
        <w:rPr>
          <w:rFonts w:ascii="Verdana" w:hAnsi="Verdana"/>
          <w:lang w:val="sq-AL"/>
        </w:rPr>
        <w:t xml:space="preserve">   </w:t>
      </w:r>
      <w:r w:rsidRPr="006B3A59">
        <w:rPr>
          <w:rFonts w:ascii="Verdana" w:hAnsi="Verdana"/>
          <w:lang w:val="sq-AL"/>
        </w:rPr>
        <w:t xml:space="preserve">KZAZ-ja </w:t>
      </w:r>
      <w:r>
        <w:rPr>
          <w:rFonts w:ascii="Verdana" w:hAnsi="Verdana"/>
          <w:lang w:val="sq-AL"/>
        </w:rPr>
        <w:t xml:space="preserve">përkatëse </w:t>
      </w:r>
      <w:r w:rsidRPr="006B3A59">
        <w:rPr>
          <w:rFonts w:ascii="Verdana" w:hAnsi="Verdana"/>
          <w:lang w:val="sq-AL"/>
        </w:rPr>
        <w:t xml:space="preserve">plotëson Tabelën Përmbledhëse të Rezultateve të Zgjedhjeve të ZAZ-së, </w:t>
      </w:r>
      <w:r>
        <w:rPr>
          <w:rFonts w:ascii="Verdana" w:hAnsi="Verdana"/>
          <w:lang w:val="sq-AL"/>
        </w:rPr>
        <w:t xml:space="preserve">sipas Modelit 40-13-1 dhe Modelit 39-13, të miratuara me Vendimin </w:t>
      </w:r>
      <w:r w:rsidRPr="00271D62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nr.533, datë 11.06.2013, për zgjedhjet për Kuvend dhe për kryetar Bashkie/Komun</w:t>
      </w:r>
      <w:r w:rsidRPr="006B3A59">
        <w:rPr>
          <w:rFonts w:ascii="Verdana" w:hAnsi="Verdana"/>
          <w:lang w:val="sq-AL"/>
        </w:rPr>
        <w:t>e</w:t>
      </w:r>
      <w:r>
        <w:rPr>
          <w:rFonts w:ascii="Verdana" w:hAnsi="Verdana"/>
          <w:lang w:val="sq-AL"/>
        </w:rPr>
        <w:t>. Në Tabelën Përmbledhëse të Rezultatit të Zgjedhjeve për cdo organ pasqyrohen respektivisht rezultatet e cdo subjekti zgjedhor për cdo qendër votimi, sipas origjinaleve të rezultateve për cdo QV të plotësuar nga Grupet e Numërimit, si dhe rezultati i votave të hedhura gabim por të vlerësuara nga grupi i numërimit për secilin organ.</w:t>
      </w:r>
    </w:p>
    <w:p w:rsidR="00181EEE" w:rsidRPr="00720C76" w:rsidRDefault="00181EEE" w:rsidP="009B5E90">
      <w:pPr>
        <w:spacing w:after="0" w:line="360" w:lineRule="auto"/>
        <w:jc w:val="both"/>
        <w:rPr>
          <w:rFonts w:ascii="Verdana" w:hAnsi="Verdana"/>
          <w:b/>
          <w:lang w:val="sq-AL"/>
        </w:rPr>
      </w:pPr>
      <w:r w:rsidRPr="00720C76">
        <w:rPr>
          <w:rFonts w:ascii="Verdana" w:hAnsi="Verdana"/>
          <w:b/>
          <w:lang w:val="sq-AL"/>
        </w:rPr>
        <w:t>Grupet e numërimit, do të ndjekin procedurat e parashikuara në këtë manual për QV-të sipas Lidhjes bashkëlidhur këtij manuali.</w:t>
      </w:r>
    </w:p>
    <w:p w:rsidR="00181EEE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</w:p>
    <w:p w:rsidR="00181EEE" w:rsidRPr="006B3A59" w:rsidRDefault="00181EEE" w:rsidP="006C35B1">
      <w:pPr>
        <w:spacing w:line="360" w:lineRule="auto"/>
        <w:jc w:val="both"/>
        <w:rPr>
          <w:rFonts w:ascii="Verdana" w:hAnsi="Verdana"/>
          <w:lang w:val="sq-AL"/>
        </w:rPr>
      </w:pPr>
    </w:p>
    <w:sectPr w:rsidR="00181EEE" w:rsidRPr="006B3A59" w:rsidSect="009B5E90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70AD"/>
    <w:multiLevelType w:val="hybridMultilevel"/>
    <w:tmpl w:val="2062B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573064"/>
    <w:multiLevelType w:val="hybridMultilevel"/>
    <w:tmpl w:val="58D08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EAB"/>
    <w:rsid w:val="00023574"/>
    <w:rsid w:val="000755E7"/>
    <w:rsid w:val="000E5EA2"/>
    <w:rsid w:val="00105580"/>
    <w:rsid w:val="001468FD"/>
    <w:rsid w:val="00164413"/>
    <w:rsid w:val="00180C2A"/>
    <w:rsid w:val="00181EEE"/>
    <w:rsid w:val="001A275C"/>
    <w:rsid w:val="001B655B"/>
    <w:rsid w:val="001D1677"/>
    <w:rsid w:val="0021709E"/>
    <w:rsid w:val="00234196"/>
    <w:rsid w:val="00234B20"/>
    <w:rsid w:val="00252D1C"/>
    <w:rsid w:val="00271D62"/>
    <w:rsid w:val="002A218C"/>
    <w:rsid w:val="002A6FD2"/>
    <w:rsid w:val="002B3FAE"/>
    <w:rsid w:val="002C363F"/>
    <w:rsid w:val="002F6E36"/>
    <w:rsid w:val="00334F8C"/>
    <w:rsid w:val="00360BAD"/>
    <w:rsid w:val="003867C2"/>
    <w:rsid w:val="00397475"/>
    <w:rsid w:val="003D0253"/>
    <w:rsid w:val="0041100E"/>
    <w:rsid w:val="0041141C"/>
    <w:rsid w:val="00424B53"/>
    <w:rsid w:val="00453999"/>
    <w:rsid w:val="00460380"/>
    <w:rsid w:val="00462F91"/>
    <w:rsid w:val="004640B1"/>
    <w:rsid w:val="004F015A"/>
    <w:rsid w:val="00516B42"/>
    <w:rsid w:val="00590ED4"/>
    <w:rsid w:val="005A0EAB"/>
    <w:rsid w:val="005A6E8F"/>
    <w:rsid w:val="005A6EB6"/>
    <w:rsid w:val="005B0743"/>
    <w:rsid w:val="005E5D05"/>
    <w:rsid w:val="005F670F"/>
    <w:rsid w:val="0065461F"/>
    <w:rsid w:val="00665B04"/>
    <w:rsid w:val="006B3A59"/>
    <w:rsid w:val="006C0EAD"/>
    <w:rsid w:val="006C35B1"/>
    <w:rsid w:val="006D15B1"/>
    <w:rsid w:val="006E4F19"/>
    <w:rsid w:val="00715D03"/>
    <w:rsid w:val="00720C76"/>
    <w:rsid w:val="007E7E51"/>
    <w:rsid w:val="008015B3"/>
    <w:rsid w:val="00807F3D"/>
    <w:rsid w:val="00891D73"/>
    <w:rsid w:val="00907408"/>
    <w:rsid w:val="00955B00"/>
    <w:rsid w:val="009925C1"/>
    <w:rsid w:val="00997061"/>
    <w:rsid w:val="009B5E90"/>
    <w:rsid w:val="009E6546"/>
    <w:rsid w:val="00AA0DD6"/>
    <w:rsid w:val="00AD2EC0"/>
    <w:rsid w:val="00AD538C"/>
    <w:rsid w:val="00AE21E8"/>
    <w:rsid w:val="00B005BD"/>
    <w:rsid w:val="00B54E8F"/>
    <w:rsid w:val="00C122F7"/>
    <w:rsid w:val="00C340F6"/>
    <w:rsid w:val="00C60F3D"/>
    <w:rsid w:val="00CB3E58"/>
    <w:rsid w:val="00D310EA"/>
    <w:rsid w:val="00D72E74"/>
    <w:rsid w:val="00D86DD6"/>
    <w:rsid w:val="00D94A7E"/>
    <w:rsid w:val="00DA42A1"/>
    <w:rsid w:val="00DD4759"/>
    <w:rsid w:val="00DE323F"/>
    <w:rsid w:val="00DE6A97"/>
    <w:rsid w:val="00DF3A92"/>
    <w:rsid w:val="00E03423"/>
    <w:rsid w:val="00E802B9"/>
    <w:rsid w:val="00E80503"/>
    <w:rsid w:val="00E913D0"/>
    <w:rsid w:val="00EB03FB"/>
    <w:rsid w:val="00EB12F3"/>
    <w:rsid w:val="00EB58FE"/>
    <w:rsid w:val="00EE0307"/>
    <w:rsid w:val="00EF37F5"/>
    <w:rsid w:val="00FB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3</Pages>
  <Words>914</Words>
  <Characters>5212</Characters>
  <Application>Microsoft Office Outlook</Application>
  <DocSecurity>0</DocSecurity>
  <Lines>0</Lines>
  <Paragraphs>0</Paragraphs>
  <ScaleCrop>false</ScaleCrop>
  <Company>CEC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pwr GN dhe pwr KZAZ</dc:title>
  <dc:subject/>
  <dc:creator>User_Jurist</dc:creator>
  <cp:keywords/>
  <dc:description/>
  <cp:lastModifiedBy>LZeneli</cp:lastModifiedBy>
  <cp:revision>66</cp:revision>
  <dcterms:created xsi:type="dcterms:W3CDTF">2013-06-12T14:04:00Z</dcterms:created>
  <dcterms:modified xsi:type="dcterms:W3CDTF">2013-06-17T08:42:00Z</dcterms:modified>
</cp:coreProperties>
</file>